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FF" w:rsidRPr="002D49EC" w:rsidRDefault="00CB3F5F" w:rsidP="00456EFF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pl-PL"/>
        </w:rPr>
      </w:pPr>
      <w:r w:rsidRPr="002D49EC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pl-PL"/>
        </w:rPr>
        <w:t>P</w:t>
      </w:r>
      <w:r w:rsidR="00114092" w:rsidRPr="002D49EC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pl-PL"/>
        </w:rPr>
        <w:t>edagogika</w:t>
      </w:r>
      <w:r w:rsidR="009D7057" w:rsidRPr="002D49EC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pl-PL"/>
        </w:rPr>
        <w:t xml:space="preserve"> </w:t>
      </w:r>
      <w:r w:rsidR="00456EFF" w:rsidRPr="002D49EC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pl-PL"/>
        </w:rPr>
        <w:t>Arnold</w:t>
      </w:r>
      <w:r w:rsidR="009D7057" w:rsidRPr="002D49EC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pl-PL"/>
        </w:rPr>
        <w:t>a</w:t>
      </w:r>
      <w:r w:rsidR="00456EFF" w:rsidRPr="002D49EC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pl-PL"/>
        </w:rPr>
        <w:t xml:space="preserve"> Jacobs</w:t>
      </w:r>
      <w:r w:rsidR="009D7057" w:rsidRPr="002D49EC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pl-PL"/>
        </w:rPr>
        <w:t>a: Część 1 z</w:t>
      </w:r>
      <w:r w:rsidR="00456EFF" w:rsidRPr="002D49EC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pl-PL"/>
        </w:rPr>
        <w:t xml:space="preserve"> 5</w:t>
      </w:r>
      <w:r w:rsidR="009D7057" w:rsidRPr="002D49EC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  <w:lang w:val="pl-PL"/>
        </w:rPr>
        <w:t>.</w:t>
      </w:r>
    </w:p>
    <w:p w:rsidR="00456EFF" w:rsidRDefault="00456EFF" w:rsidP="00456EF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888888"/>
          <w:sz w:val="12"/>
          <w:szCs w:val="12"/>
        </w:rPr>
      </w:pPr>
      <w:r w:rsidRPr="00456EFF">
        <w:rPr>
          <w:rFonts w:ascii="Arial" w:eastAsia="Times New Roman" w:hAnsi="Arial" w:cs="Arial"/>
          <w:color w:val="888888"/>
          <w:sz w:val="12"/>
        </w:rPr>
        <w:t>Posted on</w:t>
      </w:r>
      <w:r w:rsidRPr="00456EFF">
        <w:rPr>
          <w:rFonts w:ascii="Arial" w:eastAsia="Times New Roman" w:hAnsi="Arial" w:cs="Arial"/>
          <w:color w:val="888888"/>
          <w:sz w:val="12"/>
          <w:szCs w:val="12"/>
        </w:rPr>
        <w:t xml:space="preserve"> </w:t>
      </w:r>
      <w:hyperlink r:id="rId4" w:tooltip="3:51 am" w:history="1">
        <w:r w:rsidRPr="00456EFF">
          <w:rPr>
            <w:rFonts w:ascii="Arial" w:eastAsia="Times New Roman" w:hAnsi="Arial" w:cs="Arial"/>
            <w:color w:val="888888"/>
            <w:sz w:val="12"/>
            <w:u w:val="single"/>
          </w:rPr>
          <w:t>February 3, 2009</w:t>
        </w:r>
      </w:hyperlink>
      <w:r w:rsidRPr="00456EFF">
        <w:rPr>
          <w:rFonts w:ascii="Arial" w:eastAsia="Times New Roman" w:hAnsi="Arial" w:cs="Arial"/>
          <w:color w:val="888888"/>
          <w:sz w:val="12"/>
          <w:szCs w:val="12"/>
        </w:rPr>
        <w:t xml:space="preserve"> </w:t>
      </w:r>
      <w:r w:rsidRPr="00456EFF">
        <w:rPr>
          <w:rFonts w:ascii="Arial" w:eastAsia="Times New Roman" w:hAnsi="Arial" w:cs="Arial"/>
          <w:color w:val="888888"/>
          <w:sz w:val="12"/>
        </w:rPr>
        <w:t>by</w:t>
      </w:r>
      <w:r w:rsidRPr="00456EFF">
        <w:rPr>
          <w:rFonts w:ascii="Arial" w:eastAsia="Times New Roman" w:hAnsi="Arial" w:cs="Arial"/>
          <w:color w:val="888888"/>
          <w:sz w:val="12"/>
          <w:szCs w:val="12"/>
        </w:rPr>
        <w:t xml:space="preserve"> </w:t>
      </w:r>
      <w:hyperlink r:id="rId5" w:tooltip="View all posts by David Brubeck" w:history="1">
        <w:r w:rsidRPr="00456EFF">
          <w:rPr>
            <w:rFonts w:ascii="Arial" w:eastAsia="Times New Roman" w:hAnsi="Arial" w:cs="Arial"/>
            <w:color w:val="888888"/>
            <w:sz w:val="12"/>
            <w:u w:val="single"/>
          </w:rPr>
          <w:t>David Brubeck</w:t>
        </w:r>
      </w:hyperlink>
      <w:r w:rsidRPr="00456EFF">
        <w:rPr>
          <w:rFonts w:ascii="Arial" w:eastAsia="Times New Roman" w:hAnsi="Arial" w:cs="Arial"/>
          <w:color w:val="888888"/>
          <w:sz w:val="12"/>
          <w:szCs w:val="12"/>
        </w:rPr>
        <w:t xml:space="preserve"> </w:t>
      </w:r>
    </w:p>
    <w:p w:rsidR="00F518BF" w:rsidRDefault="00F518BF" w:rsidP="00456EF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888888"/>
          <w:sz w:val="12"/>
          <w:szCs w:val="12"/>
        </w:rPr>
      </w:pPr>
    </w:p>
    <w:p w:rsidR="00931C73" w:rsidRPr="00931C73" w:rsidRDefault="00931C73" w:rsidP="00456EFF">
      <w:pPr>
        <w:shd w:val="clear" w:color="auto" w:fill="FFFFFF"/>
        <w:spacing w:after="0" w:line="240" w:lineRule="atLeast"/>
        <w:rPr>
          <w:rFonts w:ascii="Georgia" w:eastAsia="Times New Roman" w:hAnsi="Georgia" w:cs="Arial"/>
          <w:i/>
          <w:color w:val="888888"/>
          <w:sz w:val="16"/>
          <w:szCs w:val="16"/>
          <w:lang w:val="pl-PL"/>
        </w:rPr>
      </w:pPr>
      <w:r w:rsidRPr="00F518BF">
        <w:rPr>
          <w:rFonts w:ascii="Georgia" w:eastAsia="Times New Roman" w:hAnsi="Georgia" w:cs="Arial"/>
          <w:color w:val="888888"/>
          <w:sz w:val="16"/>
          <w:szCs w:val="16"/>
          <w:lang w:val="pl-PL"/>
        </w:rPr>
        <w:t>Arnold Jacobs (1915 - 1998)</w:t>
      </w:r>
      <w:r w:rsidR="00714335">
        <w:rPr>
          <w:rFonts w:ascii="Georgia" w:eastAsia="Times New Roman" w:hAnsi="Georgia" w:cs="Arial"/>
          <w:color w:val="888888"/>
          <w:sz w:val="16"/>
          <w:szCs w:val="16"/>
          <w:lang w:val="pl-PL"/>
        </w:rPr>
        <w:t>.</w:t>
      </w:r>
      <w:r w:rsidRPr="00F518BF">
        <w:rPr>
          <w:rFonts w:ascii="Georgia" w:eastAsia="Times New Roman" w:hAnsi="Georgia" w:cs="Arial"/>
          <w:color w:val="888888"/>
          <w:sz w:val="16"/>
          <w:szCs w:val="16"/>
          <w:lang w:val="pl-PL"/>
        </w:rPr>
        <w:t xml:space="preserve">  </w:t>
      </w:r>
      <w:r w:rsidR="00F518BF" w:rsidRPr="00F518BF">
        <w:rPr>
          <w:rFonts w:ascii="Georgia" w:eastAsia="Times New Roman" w:hAnsi="Georgia" w:cs="Arial"/>
          <w:color w:val="888888"/>
          <w:sz w:val="16"/>
          <w:szCs w:val="16"/>
          <w:lang w:val="pl-PL"/>
        </w:rPr>
        <w:t>Artyku</w:t>
      </w:r>
      <w:r w:rsidR="00F518BF" w:rsidRPr="00F518BF">
        <w:rPr>
          <w:rFonts w:ascii="Mona Lisa Solid ITC TT" w:eastAsia="Times New Roman" w:hAnsi="Mona Lisa Solid ITC TT" w:cs="Mona Lisa Solid ITC TT"/>
          <w:color w:val="888888"/>
          <w:sz w:val="16"/>
          <w:szCs w:val="16"/>
          <w:lang w:val="pl-PL"/>
        </w:rPr>
        <w:t>ł</w:t>
      </w:r>
      <w:r w:rsidR="00F518BF" w:rsidRPr="00F518BF">
        <w:rPr>
          <w:rFonts w:ascii="Georgia" w:eastAsia="Times New Roman" w:hAnsi="Georgia" w:cs="Arial"/>
          <w:color w:val="888888"/>
          <w:sz w:val="16"/>
          <w:szCs w:val="16"/>
          <w:lang w:val="pl-PL"/>
        </w:rPr>
        <w:t xml:space="preserve"> </w:t>
      </w:r>
      <w:r w:rsidR="00714335">
        <w:rPr>
          <w:rFonts w:ascii="Georgia" w:eastAsia="Times New Roman" w:hAnsi="Georgia" w:cs="Arial"/>
          <w:color w:val="888888"/>
          <w:sz w:val="16"/>
          <w:szCs w:val="16"/>
          <w:lang w:val="pl-PL"/>
        </w:rPr>
        <w:t>zosta</w:t>
      </w:r>
      <w:r w:rsidR="00714335">
        <w:rPr>
          <w:rFonts w:ascii="Mona Lisa Solid ITC TT" w:eastAsia="Times New Roman" w:hAnsi="Mona Lisa Solid ITC TT" w:cs="Mona Lisa Solid ITC TT"/>
          <w:color w:val="888888"/>
          <w:sz w:val="16"/>
          <w:szCs w:val="16"/>
          <w:lang w:val="pl-PL"/>
        </w:rPr>
        <w:t>ł</w:t>
      </w:r>
      <w:r w:rsidR="00714335">
        <w:rPr>
          <w:rFonts w:ascii="Georgia" w:eastAsia="Times New Roman" w:hAnsi="Georgia" w:cs="Arial"/>
          <w:color w:val="888888"/>
          <w:sz w:val="16"/>
          <w:szCs w:val="16"/>
          <w:lang w:val="pl-PL"/>
        </w:rPr>
        <w:t xml:space="preserve"> </w:t>
      </w:r>
      <w:r w:rsidR="00F518BF" w:rsidRPr="00F518BF">
        <w:rPr>
          <w:rFonts w:ascii="Georgia" w:eastAsia="Times New Roman" w:hAnsi="Georgia" w:cs="Arial"/>
          <w:color w:val="888888"/>
          <w:sz w:val="16"/>
          <w:szCs w:val="16"/>
          <w:lang w:val="pl-PL"/>
        </w:rPr>
        <w:t>napisany przez D.</w:t>
      </w:r>
      <w:r w:rsidR="00F518BF">
        <w:rPr>
          <w:rFonts w:ascii="Georgia" w:eastAsia="Times New Roman" w:hAnsi="Georgia" w:cs="Arial"/>
          <w:color w:val="888888"/>
          <w:sz w:val="16"/>
          <w:szCs w:val="16"/>
          <w:lang w:val="pl-PL"/>
        </w:rPr>
        <w:t>W. Brubecka u schy</w:t>
      </w:r>
      <w:r w:rsidR="00F518BF">
        <w:rPr>
          <w:rFonts w:ascii="Mona Lisa Solid ITC TT" w:eastAsia="Times New Roman" w:hAnsi="Mona Lisa Solid ITC TT" w:cs="Mona Lisa Solid ITC TT"/>
          <w:color w:val="888888"/>
          <w:sz w:val="16"/>
          <w:szCs w:val="16"/>
          <w:lang w:val="pl-PL"/>
        </w:rPr>
        <w:t>ł</w:t>
      </w:r>
      <w:r w:rsidR="00F518BF">
        <w:rPr>
          <w:rFonts w:ascii="Georgia" w:eastAsia="Times New Roman" w:hAnsi="Georgia" w:cs="Arial"/>
          <w:color w:val="888888"/>
          <w:sz w:val="16"/>
          <w:szCs w:val="16"/>
          <w:lang w:val="pl-PL"/>
        </w:rPr>
        <w:t xml:space="preserve">ku </w:t>
      </w:r>
      <w:r w:rsidR="00F518BF">
        <w:rPr>
          <w:rFonts w:ascii="Mona Lisa Solid ITC TT" w:eastAsia="Times New Roman" w:hAnsi="Mona Lisa Solid ITC TT" w:cs="Mona Lisa Solid ITC TT"/>
          <w:color w:val="888888"/>
          <w:sz w:val="16"/>
          <w:szCs w:val="16"/>
          <w:lang w:val="pl-PL"/>
        </w:rPr>
        <w:t>ż</w:t>
      </w:r>
      <w:r w:rsidR="00F518BF">
        <w:rPr>
          <w:rFonts w:ascii="Georgia" w:eastAsia="Times New Roman" w:hAnsi="Georgia" w:cs="Arial"/>
          <w:color w:val="888888"/>
          <w:sz w:val="16"/>
          <w:szCs w:val="16"/>
          <w:lang w:val="pl-PL"/>
        </w:rPr>
        <w:t xml:space="preserve">ycia profesora Jacobsa </w:t>
      </w:r>
      <w:r>
        <w:rPr>
          <w:rFonts w:ascii="Georgia" w:eastAsia="Times New Roman" w:hAnsi="Georgia" w:cs="Arial"/>
          <w:i/>
          <w:color w:val="888888"/>
          <w:sz w:val="16"/>
          <w:szCs w:val="16"/>
          <w:lang w:val="pl-PL"/>
        </w:rPr>
        <w:t>(przyp. tłumacza)</w:t>
      </w:r>
      <w:r w:rsidR="00F518BF">
        <w:rPr>
          <w:rFonts w:ascii="Georgia" w:eastAsia="Times New Roman" w:hAnsi="Georgia" w:cs="Arial"/>
          <w:i/>
          <w:color w:val="888888"/>
          <w:sz w:val="16"/>
          <w:szCs w:val="16"/>
          <w:lang w:val="pl-PL"/>
        </w:rPr>
        <w:t>.</w:t>
      </w:r>
    </w:p>
    <w:p w:rsidR="00456EFF" w:rsidRPr="00F518BF" w:rsidRDefault="00456EFF" w:rsidP="00456EFF">
      <w:pPr>
        <w:shd w:val="clear" w:color="auto" w:fill="FFFFFF"/>
        <w:spacing w:before="100" w:beforeAutospacing="1" w:after="240" w:line="240" w:lineRule="atLeast"/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</w:pPr>
      <w:r>
        <w:rPr>
          <w:rFonts w:ascii="Georgia" w:eastAsia="Times New Roman" w:hAnsi="Georgia" w:cs="Times New Roman"/>
          <w:noProof/>
          <w:color w:val="0066CC"/>
          <w:sz w:val="16"/>
          <w:szCs w:val="16"/>
        </w:rPr>
        <w:drawing>
          <wp:inline distT="0" distB="0" distL="0" distR="0">
            <wp:extent cx="2857500" cy="2139950"/>
            <wp:effectExtent l="19050" t="0" r="0" b="0"/>
            <wp:docPr id="1" name="Picture 1" descr="http://www.davidbrubeck.dreamhosters.com/wp-content/uploads/2009/02/get-attachment-3.aspx_-300x225.jpe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vidbrubeck.dreamhosters.com/wp-content/uploads/2009/02/get-attachment-3.aspx_-300x225.jpe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761" w:rsidRPr="009F05BE" w:rsidRDefault="00491E4B" w:rsidP="00456EFF">
      <w:pPr>
        <w:shd w:val="clear" w:color="auto" w:fill="FFFFFF"/>
        <w:spacing w:before="100" w:beforeAutospacing="1" w:after="240" w:line="240" w:lineRule="atLeast"/>
        <w:rPr>
          <w:rFonts w:ascii="Georgia" w:hAnsi="Georgia" w:cs="Arial"/>
          <w:i/>
          <w:color w:val="333333"/>
          <w:sz w:val="16"/>
          <w:szCs w:val="16"/>
          <w:lang w:val="pl-PL"/>
        </w:rPr>
      </w:pPr>
      <w:r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Od autora 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(1991)</w:t>
      </w:r>
      <w:r w:rsidR="00BA4498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br/>
        <w:t>Niemoż</w:t>
      </w:r>
      <w:r w:rsidR="009B205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liwe jest, aby uchwycić na piśmie kwintesencję</w:t>
      </w:r>
      <w:r w:rsidR="00B043D2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talentu tak sł</w:t>
      </w:r>
      <w:r w:rsidR="000942FA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ynnego</w:t>
      </w:r>
      <w:r w:rsidR="00B043D2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i  </w:t>
      </w:r>
      <w:r w:rsidR="00F44600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wpływowego nauczyciela jakim jest</w:t>
      </w:r>
      <w:r w:rsidR="00B043D2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Arnold Jacobs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, nie mówiąc już </w:t>
      </w:r>
      <w:r w:rsidR="00B043D2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o próbie pr</w:t>
      </w:r>
      <w:r w:rsidR="000942FA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zedstawienia jego postaci 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w ogranicz</w:t>
      </w:r>
      <w:r w:rsidR="008B1AA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onej formie</w:t>
      </w:r>
      <w:r w:rsidR="00CF0FB6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dostępnej na tych stronach.  </w:t>
      </w:r>
      <w:r w:rsidR="000942FA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Jednak</w:t>
      </w:r>
      <w:r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że</w:t>
      </w:r>
      <w:r w:rsidR="00481E01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bardziej wnikliwe studium nad filozofią i </w:t>
      </w:r>
      <w:r w:rsidR="000942FA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</w:t>
      </w:r>
      <w:r w:rsidR="00481E01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metodą pedagogiczną tego wspaniałego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nauczyciela może okazać się </w:t>
      </w:r>
      <w:r w:rsidR="000942FA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wartościowym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uzupełnieniem </w:t>
      </w:r>
      <w:r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tych </w:t>
      </w:r>
      <w:r w:rsidR="00CE5F37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kilku </w:t>
      </w:r>
      <w:r w:rsidR="00590B5E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nielicznych zaledwie </w:t>
      </w:r>
      <w:r w:rsidR="00CE5F37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tekstów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</w:t>
      </w:r>
      <w:r w:rsidR="00CE5F37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na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pisanych przez </w:t>
      </w:r>
      <w:r w:rsidR="0099502F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samego </w:t>
      </w:r>
      <w:r w:rsidR="00CF0FB6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Arnold</w:t>
      </w:r>
      <w:r w:rsidR="009E2734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a 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Jacobsa</w:t>
      </w:r>
      <w:r w:rsidR="00DD4B1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,</w:t>
      </w:r>
      <w:r w:rsidR="007F2D60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względnie</w:t>
      </w:r>
      <w:r w:rsidR="00590B5E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też </w:t>
      </w:r>
      <w:r w:rsidR="000942FA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o nim</w:t>
      </w:r>
      <w:r w:rsidR="00CF0FB6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.  </w:t>
      </w:r>
      <w:r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Podobnie j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ak w pr</w:t>
      </w:r>
      <w:r w:rsidR="00AA12A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zypadku </w:t>
      </w:r>
      <w:r w:rsidR="004644D8">
        <w:rPr>
          <w:rFonts w:ascii="Georgia" w:hAnsi="Georgia" w:cs="Arial"/>
          <w:i/>
          <w:color w:val="333333"/>
          <w:sz w:val="16"/>
          <w:szCs w:val="16"/>
          <w:lang w:val="pl-PL"/>
        </w:rPr>
        <w:t>innych metod</w:t>
      </w:r>
      <w:r w:rsidR="00AA12A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nauczania</w:t>
      </w:r>
      <w:r w:rsidR="00DD4B1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tak i w tym przypadku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istnieje ryzyko błędnej interpretacji </w:t>
      </w:r>
      <w:r w:rsidR="004644D8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pedagogiki Jacobsa 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przez </w:t>
      </w:r>
      <w:r w:rsidR="00481E01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osoby, które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starają się </w:t>
      </w:r>
      <w:r w:rsidR="00902B8E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jedynie 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powierzchownie </w:t>
      </w:r>
      <w:r w:rsidR="00902B8E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uszczknąć </w:t>
      </w:r>
      <w:r w:rsidR="004967D2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jej </w:t>
      </w:r>
      <w:r w:rsidR="00902B8E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źdźbło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tu i tam bez zrozumienia podstawo</w:t>
      </w:r>
      <w:r w:rsidR="00AA12A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wych zasad i celów. Być może</w:t>
      </w:r>
      <w:r w:rsidR="009E2734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tego rodzaju 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strach </w:t>
      </w:r>
      <w:r w:rsidR="009E2734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powstrz</w:t>
      </w:r>
      <w:r w:rsidR="00F44600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ymuje</w:t>
      </w:r>
      <w:r w:rsidR="00D74E97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i samego elokwentnego profesor</w:t>
      </w:r>
      <w:r w:rsidR="009E2734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a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Jacobs</w:t>
      </w:r>
      <w:r w:rsidR="009E2734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a</w:t>
      </w:r>
      <w:r w:rsidR="0099502F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od </w:t>
      </w:r>
      <w:r w:rsidR="009E2734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publikowania</w:t>
      </w:r>
      <w:r w:rsidR="00F44600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własnych tekstów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. </w:t>
      </w:r>
      <w:r w:rsidR="00CF0FB6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</w:t>
      </w:r>
      <w:r w:rsidR="00AA12A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Pomimo ryzyka </w:t>
      </w:r>
      <w:r w:rsidR="00B708A8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czuję, że niewspółmier</w:t>
      </w:r>
      <w:r w:rsidR="009E2734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na wartość tej informacji oraz jej</w:t>
      </w:r>
      <w:r w:rsidR="0054215D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niedosyt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w </w:t>
      </w:r>
      <w:r w:rsidR="009E2734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dostępnych publikacjach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uzasadnia</w:t>
      </w:r>
      <w:r w:rsidR="009E2734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ją</w:t>
      </w:r>
      <w:r w:rsidR="000B0D5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poniższy</w:t>
      </w:r>
      <w:r w:rsidR="009E2734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zarys jego pedagogiki. Treść </w:t>
      </w:r>
      <w:r w:rsidR="00F76A9F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niniejszego opracowania </w:t>
      </w:r>
      <w:r w:rsidR="00783E2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wypływa z </w:t>
      </w:r>
      <w:r w:rsidR="00B708A8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mojego uczestniczenia 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w dwóch odd</w:t>
      </w:r>
      <w:r w:rsidR="00783E2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zielnych kursach</w:t>
      </w:r>
      <w:r w:rsidR="00335BE2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mistrzowskich pod kierunkiem</w:t>
      </w:r>
      <w:r w:rsidR="00B05A36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Arnold</w:t>
      </w:r>
      <w:r w:rsidR="00783E2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a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Jacobs</w:t>
      </w:r>
      <w:r w:rsidR="00783E2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a (pierwszym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w południowej Florydzie, a drugi</w:t>
      </w:r>
      <w:r w:rsidR="005F7387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m na</w:t>
      </w:r>
      <w:r w:rsidR="00783E2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Uniwersytecie Northwestern); 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</w:t>
      </w:r>
      <w:r w:rsidR="007153E8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z </w:t>
      </w:r>
      <w:r w:rsidR="00783E2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przeczy</w:t>
      </w:r>
      <w:r w:rsidR="007153E8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tania</w:t>
      </w:r>
      <w:r w:rsidR="00783E2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niemalże całej dostępnej literatury na jego temat; </w:t>
      </w:r>
      <w:r w:rsidR="007153E8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ze studiowania</w:t>
      </w:r>
      <w:r w:rsidR="005F7387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przez trzy lata na</w:t>
      </w:r>
      <w:r w:rsidR="00783E2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Uniwersytecie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Northw</w:t>
      </w:r>
      <w:r w:rsidR="00B05A36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estern, gdzie Arnold</w:t>
      </w:r>
      <w:r w:rsidR="00783E2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Jacobs był </w:t>
      </w:r>
      <w:r w:rsidR="00B53E80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etatow</w:t>
      </w:r>
      <w:r w:rsidR="00D06793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ym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a następnie emerytowany</w:t>
      </w:r>
      <w:r w:rsidR="007153E8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m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</w:t>
      </w:r>
      <w:r w:rsidR="00D74E97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pracownikiem</w:t>
      </w:r>
      <w:r w:rsidR="007153E8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</w:t>
      </w:r>
      <w:r w:rsidR="00096951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naukowym</w:t>
      </w:r>
      <w:r w:rsidR="007153E8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; oraz z dyskusji</w:t>
      </w:r>
      <w:r w:rsidR="00B53E80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o jego metod</w:t>
      </w:r>
      <w:r w:rsidR="007153E8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ach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nauczania z </w:t>
      </w:r>
      <w:r w:rsidR="007153E8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jego wieloma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</w:t>
      </w:r>
      <w:r w:rsidR="0016569B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uczni</w:t>
      </w:r>
      <w:r w:rsidR="007153E8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ami i innymi muzykami zarówno 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w Chicago</w:t>
      </w:r>
      <w:r w:rsidR="007153E8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jak i poza jego granicami</w:t>
      </w:r>
      <w:r w:rsidR="00D37F2B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.  </w:t>
      </w:r>
      <w:r w:rsidR="00756F56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Niniejszy szkic</w:t>
      </w:r>
      <w:r w:rsidR="000B0D5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 </w:t>
      </w:r>
      <w:r w:rsidR="008064F6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dedykowany jest </w:t>
      </w:r>
      <w:r w:rsidR="005F7387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 xml:space="preserve">profesorowi </w:t>
      </w:r>
      <w:r w:rsidR="008064F6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Arnoldowi Jacobsowi</w:t>
      </w:r>
      <w:r w:rsidR="00691CDC" w:rsidRPr="009F05BE">
        <w:rPr>
          <w:rFonts w:ascii="Georgia" w:hAnsi="Georgia" w:cs="Arial"/>
          <w:i/>
          <w:color w:val="333333"/>
          <w:sz w:val="16"/>
          <w:szCs w:val="16"/>
          <w:lang w:val="pl-PL"/>
        </w:rPr>
        <w:t>.</w:t>
      </w:r>
    </w:p>
    <w:p w:rsidR="00EA6D1D" w:rsidRPr="00D91255" w:rsidRDefault="007F0ACC" w:rsidP="00456EFF">
      <w:pPr>
        <w:shd w:val="clear" w:color="auto" w:fill="FFFFFF"/>
        <w:spacing w:before="100" w:beforeAutospacing="1" w:after="240" w:line="240" w:lineRule="atLeast"/>
        <w:rPr>
          <w:rFonts w:ascii="Georgia" w:hAnsi="Georgia" w:cs="Arial"/>
          <w:color w:val="222222"/>
          <w:sz w:val="16"/>
          <w:szCs w:val="16"/>
          <w:lang w:val="pl-PL"/>
        </w:rPr>
      </w:pPr>
      <w:r w:rsidRPr="00D91255">
        <w:rPr>
          <w:rFonts w:ascii="Georgia" w:hAnsi="Georgia" w:cs="Arial"/>
          <w:color w:val="222222"/>
          <w:sz w:val="16"/>
          <w:szCs w:val="16"/>
          <w:lang w:val="pl-PL"/>
        </w:rPr>
        <w:t>A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rnold Jacobs znany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jest przede wszystkim jako doskona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y </w:t>
      </w:r>
      <w:r w:rsidR="00111169" w:rsidRPr="00D91255">
        <w:rPr>
          <w:rFonts w:ascii="Georgia" w:hAnsi="Georgia" w:cs="Arial"/>
          <w:color w:val="222222"/>
          <w:sz w:val="16"/>
          <w:szCs w:val="16"/>
          <w:lang w:val="pl-PL"/>
        </w:rPr>
        <w:t>muzyk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.  W jego wspania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ej i d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ugiej k</w:t>
      </w:r>
      <w:r w:rsidR="00D37F2B">
        <w:rPr>
          <w:rFonts w:ascii="Georgia" w:hAnsi="Georgia" w:cs="Arial"/>
          <w:color w:val="222222"/>
          <w:sz w:val="16"/>
          <w:szCs w:val="16"/>
          <w:lang w:val="pl-PL"/>
        </w:rPr>
        <w:t>arierze muzyka nagrywaj</w:t>
      </w:r>
      <w:r w:rsidR="00D37F2B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D37F2B">
        <w:rPr>
          <w:rFonts w:ascii="Georgia" w:hAnsi="Georgia" w:cs="Arial"/>
          <w:color w:val="222222"/>
          <w:sz w:val="16"/>
          <w:szCs w:val="16"/>
          <w:lang w:val="pl-PL"/>
        </w:rPr>
        <w:t>cego z O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rkiestr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Symfoniczn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Chicago, z jej kwintetem na instrumenty d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te oraz równie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jako solisty, mia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on wielki wp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yw na miliony wielopokoleniowych s</w:t>
      </w:r>
      <w:r w:rsidR="0016569B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16569B">
        <w:rPr>
          <w:rFonts w:ascii="Georgia" w:hAnsi="Georgia" w:cs="Arial"/>
          <w:color w:val="222222"/>
          <w:sz w:val="16"/>
          <w:szCs w:val="16"/>
          <w:lang w:val="pl-PL"/>
        </w:rPr>
        <w:t>uchaczy.  Niektórzy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znaj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profesora Jacobsa g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ównie dzi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ki jego teoriom na temat oddychania i czynno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ś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ci p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uc.  Firmy medycz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ne, specjali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ś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ci w zakresie medyc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yny jak i naukowcy postrzegaj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Jacobsa jako utalentowanego badacza i kompetentnego naukowca.  P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omimo tych imponuj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cych osi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gni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ęć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i zainteresowa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ń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naukowych 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mo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na powiedzie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ć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, 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e jego najwi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kszym osi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gni</w:t>
      </w:r>
      <w:r w:rsidR="00C205BF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C205BF" w:rsidRPr="00D91255">
        <w:rPr>
          <w:rFonts w:ascii="Georgia" w:hAnsi="Georgia" w:cs="Arial"/>
          <w:color w:val="222222"/>
          <w:sz w:val="16"/>
          <w:szCs w:val="16"/>
          <w:lang w:val="pl-PL"/>
        </w:rPr>
        <w:t>ciem jest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jednak nauczanie.  Z niezrównanym sukcesem, odnosz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cym si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do wszystkich rodzajów instrumentów d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tych, studenci Arnolda Jacobsa s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jednymi z najlepszych muzyków instrumentów d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tych na 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ś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wiecie.  Wielu z nich zawdzi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cza swój sukces – lub jeg</w:t>
      </w:r>
      <w:r w:rsidR="002877B5">
        <w:rPr>
          <w:rFonts w:ascii="Georgia" w:hAnsi="Georgia" w:cs="Arial"/>
          <w:color w:val="222222"/>
          <w:sz w:val="16"/>
          <w:szCs w:val="16"/>
          <w:lang w:val="pl-PL"/>
        </w:rPr>
        <w:t>o bardziej znacz</w:t>
      </w:r>
      <w:r w:rsidR="002877B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2877B5">
        <w:rPr>
          <w:rFonts w:ascii="Georgia" w:hAnsi="Georgia" w:cs="Arial"/>
          <w:color w:val="222222"/>
          <w:sz w:val="16"/>
          <w:szCs w:val="16"/>
          <w:lang w:val="pl-PL"/>
        </w:rPr>
        <w:t>c</w:t>
      </w:r>
      <w:r w:rsidR="002877B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2877B5">
        <w:rPr>
          <w:rFonts w:ascii="Georgia" w:hAnsi="Georgia" w:cs="Arial"/>
          <w:color w:val="222222"/>
          <w:sz w:val="16"/>
          <w:szCs w:val="16"/>
          <w:lang w:val="pl-PL"/>
        </w:rPr>
        <w:t xml:space="preserve"> cz</w:t>
      </w:r>
      <w:r w:rsidR="002877B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ęść</w:t>
      </w:r>
      <w:r w:rsidR="002877B5">
        <w:rPr>
          <w:rFonts w:ascii="Georgia" w:hAnsi="Georgia" w:cs="Arial"/>
          <w:color w:val="222222"/>
          <w:sz w:val="16"/>
          <w:szCs w:val="16"/>
          <w:lang w:val="pl-PL"/>
        </w:rPr>
        <w:t xml:space="preserve"> –</w:t>
      </w:r>
      <w:r w:rsidR="0023421A">
        <w:rPr>
          <w:rFonts w:ascii="Georgia" w:hAnsi="Georgia" w:cs="Arial"/>
          <w:color w:val="222222"/>
          <w:sz w:val="16"/>
          <w:szCs w:val="16"/>
          <w:lang w:val="pl-PL"/>
        </w:rPr>
        <w:t>naj</w:t>
      </w:r>
      <w:r w:rsidR="002877B5">
        <w:rPr>
          <w:rFonts w:ascii="Georgia" w:hAnsi="Georgia" w:cs="Arial"/>
          <w:color w:val="222222"/>
          <w:sz w:val="16"/>
          <w:szCs w:val="16"/>
          <w:lang w:val="pl-PL"/>
        </w:rPr>
        <w:t>prawdopodob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nie</w:t>
      </w:r>
      <w:r w:rsidR="0023421A">
        <w:rPr>
          <w:rFonts w:ascii="Georgia" w:hAnsi="Georgia" w:cs="Arial"/>
          <w:color w:val="222222"/>
          <w:sz w:val="16"/>
          <w:szCs w:val="16"/>
          <w:lang w:val="pl-PL"/>
        </w:rPr>
        <w:t>j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profesorowi Jacobsowi, cz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owiekowi uwa</w:t>
      </w:r>
      <w:r w:rsidR="00E100F8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>anemu za najlepszego nauczyciela instru</w:t>
      </w:r>
      <w:r w:rsidR="0023421A">
        <w:rPr>
          <w:rFonts w:ascii="Georgia" w:hAnsi="Georgia" w:cs="Arial"/>
          <w:color w:val="222222"/>
          <w:sz w:val="16"/>
          <w:szCs w:val="16"/>
          <w:lang w:val="pl-PL"/>
        </w:rPr>
        <w:t>mentów d</w:t>
      </w:r>
      <w:r w:rsidR="0023421A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23421A">
        <w:rPr>
          <w:rFonts w:ascii="Georgia" w:hAnsi="Georgia" w:cs="Arial"/>
          <w:color w:val="222222"/>
          <w:sz w:val="16"/>
          <w:szCs w:val="16"/>
          <w:lang w:val="pl-PL"/>
        </w:rPr>
        <w:t>tych blaszanych wszechc</w:t>
      </w:r>
      <w:r w:rsidR="00E100F8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zasów.  </w:t>
      </w:r>
    </w:p>
    <w:p w:rsidR="00335BE2" w:rsidRPr="00D91255" w:rsidRDefault="007F0ACC" w:rsidP="00142605">
      <w:pPr>
        <w:shd w:val="clear" w:color="auto" w:fill="FFFFFF"/>
        <w:spacing w:before="100" w:beforeAutospacing="1" w:after="240" w:line="240" w:lineRule="atLeast"/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</w:pPr>
      <w:r w:rsidRPr="00D91255">
        <w:rPr>
          <w:rFonts w:ascii="Georgia" w:hAnsi="Georgia" w:cs="Arial"/>
          <w:color w:val="222222"/>
          <w:sz w:val="16"/>
          <w:szCs w:val="16"/>
          <w:lang w:val="pl-PL"/>
        </w:rPr>
        <w:t>C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hocia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Arnold Jacobs powszechnie znany jest g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ównie ze swojej wiedzy na </w:t>
      </w:r>
      <w:r w:rsidR="006F011D" w:rsidRPr="00D91255">
        <w:rPr>
          <w:rFonts w:ascii="Georgia" w:hAnsi="Georgia" w:cs="Arial"/>
          <w:color w:val="222222"/>
          <w:sz w:val="16"/>
          <w:szCs w:val="16"/>
          <w:lang w:val="pl-PL"/>
        </w:rPr>
        <w:t>temat oddychania, szybko podkre</w:t>
      </w:r>
      <w:r w:rsidR="006F01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ś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la on jednak, 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e muzyka plasuje si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u niego na pierwszym miejscu, na ostatnim i w ogóle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ju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na zawsze.  Cz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sto g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o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ś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no w</w:t>
      </w:r>
      <w:r w:rsidR="002877B5">
        <w:rPr>
          <w:rFonts w:ascii="Georgia" w:hAnsi="Georgia" w:cs="Arial"/>
          <w:color w:val="222222"/>
          <w:sz w:val="16"/>
          <w:szCs w:val="16"/>
          <w:lang w:val="pl-PL"/>
        </w:rPr>
        <w:t>yci</w:t>
      </w:r>
      <w:r w:rsidR="002877B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2877B5">
        <w:rPr>
          <w:rFonts w:ascii="Georgia" w:hAnsi="Georgia" w:cs="Arial"/>
          <w:color w:val="222222"/>
          <w:sz w:val="16"/>
          <w:szCs w:val="16"/>
          <w:lang w:val="pl-PL"/>
        </w:rPr>
        <w:t>ga wnioski ze swoich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do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ś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wiadc</w:t>
      </w:r>
      <w:r w:rsidR="002877B5">
        <w:rPr>
          <w:rFonts w:ascii="Georgia" w:hAnsi="Georgia" w:cs="Arial"/>
          <w:color w:val="222222"/>
          <w:sz w:val="16"/>
          <w:szCs w:val="16"/>
          <w:lang w:val="pl-PL"/>
        </w:rPr>
        <w:t>ze</w:t>
      </w:r>
      <w:r w:rsidR="002877B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ń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w nauczaniu studentów z ca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ego 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ś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wiata: „Brakuje im artyzmu!” 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Uwa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a bowiem, 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e kszta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cenie muzyka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nie powinno zmierza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ć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jedynie k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u wyszkoleniu instrumentalisty, ale równie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ku wykszta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ceniu wielkiego artysty.  Bardzo cz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sto Arnold Jacobs t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umaczy studentom, 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e d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ź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wi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k </w:t>
      </w:r>
      <w:r w:rsidR="00297667">
        <w:rPr>
          <w:rFonts w:ascii="Georgia" w:hAnsi="Georgia" w:cs="Arial"/>
          <w:color w:val="222222"/>
          <w:sz w:val="16"/>
          <w:szCs w:val="16"/>
          <w:lang w:val="pl-PL"/>
        </w:rPr>
        <w:t xml:space="preserve">powienien </w:t>
      </w:r>
      <w:r w:rsidR="002877B5">
        <w:rPr>
          <w:rFonts w:ascii="Georgia" w:hAnsi="Georgia" w:cs="Arial"/>
          <w:color w:val="222222"/>
          <w:sz w:val="16"/>
          <w:szCs w:val="16"/>
          <w:lang w:val="pl-PL"/>
        </w:rPr>
        <w:t>by</w:t>
      </w:r>
      <w:r w:rsidR="002877B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ć</w:t>
      </w:r>
      <w:r w:rsidR="002877B5">
        <w:rPr>
          <w:rFonts w:ascii="Georgia" w:hAnsi="Georgia" w:cs="Arial"/>
          <w:color w:val="222222"/>
          <w:sz w:val="16"/>
          <w:szCs w:val="16"/>
          <w:lang w:val="pl-PL"/>
        </w:rPr>
        <w:t xml:space="preserve"> dla nich 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medium, to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te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zach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ca ich do stania si</w:t>
      </w:r>
      <w:r w:rsidR="002000B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mu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zykami o silnej dozie ekspresji i interpretacji lub a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b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y stawali si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wr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cz „narratorami d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ź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wi</w:t>
      </w:r>
      <w:r w:rsidR="00EA6D1D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EA6D1D" w:rsidRPr="00D91255">
        <w:rPr>
          <w:rFonts w:ascii="Georgia" w:hAnsi="Georgia" w:cs="Arial"/>
          <w:color w:val="222222"/>
          <w:sz w:val="16"/>
          <w:szCs w:val="16"/>
          <w:lang w:val="pl-PL"/>
        </w:rPr>
        <w:t>ku</w:t>
      </w:r>
      <w:r w:rsidR="00FC2117" w:rsidRPr="00D91255">
        <w:rPr>
          <w:rFonts w:ascii="Georgia" w:hAnsi="Georgia" w:cs="Arial"/>
          <w:color w:val="222222"/>
          <w:sz w:val="16"/>
          <w:szCs w:val="16"/>
          <w:lang w:val="pl-PL"/>
        </w:rPr>
        <w:t>”.  Nakre</w:t>
      </w:r>
      <w:r w:rsidR="00FC2117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ś</w:t>
      </w:r>
      <w:r w:rsidR="00FC2117" w:rsidRPr="00D91255">
        <w:rPr>
          <w:rFonts w:ascii="Georgia" w:hAnsi="Georgia" w:cs="Arial"/>
          <w:color w:val="222222"/>
          <w:sz w:val="16"/>
          <w:szCs w:val="16"/>
          <w:lang w:val="pl-PL"/>
        </w:rPr>
        <w:t>laj</w:t>
      </w:r>
      <w:r w:rsidR="00FC2117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FC2117" w:rsidRPr="00D91255">
        <w:rPr>
          <w:rFonts w:ascii="Georgia" w:hAnsi="Georgia" w:cs="Arial"/>
          <w:color w:val="222222"/>
          <w:sz w:val="16"/>
          <w:szCs w:val="16"/>
          <w:lang w:val="pl-PL"/>
        </w:rPr>
        <w:t>c swoim studentom cele doskona</w:t>
      </w:r>
      <w:r w:rsidR="00FC2117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FC2117" w:rsidRPr="00D91255">
        <w:rPr>
          <w:rFonts w:ascii="Georgia" w:hAnsi="Georgia" w:cs="Arial"/>
          <w:color w:val="222222"/>
          <w:sz w:val="16"/>
          <w:szCs w:val="16"/>
          <w:lang w:val="pl-PL"/>
        </w:rPr>
        <w:t>o</w:t>
      </w:r>
      <w:r w:rsidR="00FC2117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ś</w:t>
      </w:r>
      <w:r w:rsidR="00FC2117" w:rsidRPr="00D91255">
        <w:rPr>
          <w:rFonts w:ascii="Georgia" w:hAnsi="Georgia" w:cs="Arial"/>
          <w:color w:val="222222"/>
          <w:sz w:val="16"/>
          <w:szCs w:val="16"/>
          <w:lang w:val="pl-PL"/>
        </w:rPr>
        <w:t>ci i wyobra</w:t>
      </w:r>
      <w:r w:rsidR="00FC2117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ź</w:t>
      </w:r>
      <w:r w:rsidR="00FC2117" w:rsidRPr="00D91255">
        <w:rPr>
          <w:rFonts w:ascii="Georgia" w:hAnsi="Georgia" w:cs="Arial"/>
          <w:color w:val="222222"/>
          <w:sz w:val="16"/>
          <w:szCs w:val="16"/>
          <w:lang w:val="pl-PL"/>
        </w:rPr>
        <w:t>ni twórczej oraz oferuj</w:t>
      </w:r>
      <w:r w:rsidR="00FC2117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FC2117" w:rsidRPr="00D91255">
        <w:rPr>
          <w:rFonts w:ascii="Georgia" w:hAnsi="Georgia" w:cs="Arial"/>
          <w:color w:val="222222"/>
          <w:sz w:val="16"/>
          <w:szCs w:val="16"/>
          <w:lang w:val="pl-PL"/>
        </w:rPr>
        <w:t>c im doskona</w:t>
      </w:r>
      <w:r w:rsidR="00FC2117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łą</w:t>
      </w:r>
      <w:r w:rsidR="00FC2117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par</w:t>
      </w:r>
      <w:r w:rsidR="00FC2117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FC2117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swoich uszu, wyznacza im w ten sposób najwy</w:t>
      </w:r>
      <w:r w:rsidR="00FC2117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FC2117" w:rsidRPr="00D91255">
        <w:rPr>
          <w:rFonts w:ascii="Georgia" w:hAnsi="Georgia" w:cs="Arial"/>
          <w:color w:val="222222"/>
          <w:sz w:val="16"/>
          <w:szCs w:val="16"/>
          <w:lang w:val="pl-PL"/>
        </w:rPr>
        <w:t>szy mo</w:t>
      </w:r>
      <w:r w:rsidR="00FC2117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FC2117" w:rsidRPr="00D91255">
        <w:rPr>
          <w:rFonts w:ascii="Georgia" w:hAnsi="Georgia" w:cs="Arial"/>
          <w:color w:val="222222"/>
          <w:sz w:val="16"/>
          <w:szCs w:val="16"/>
          <w:lang w:val="pl-PL"/>
        </w:rPr>
        <w:t>liwy standar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>d.  Ale by</w:t>
      </w:r>
      <w:r w:rsidR="0014260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ć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mo</w:t>
      </w:r>
      <w:r w:rsidR="0014260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>e sama istota muzycznego geniuszu Arnolda Jacobsa ukryta jest w drugiej cz</w:t>
      </w:r>
      <w:r w:rsidR="0014260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ęś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>ci jego s</w:t>
      </w:r>
      <w:r w:rsidR="0014260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>ynnej ju</w:t>
      </w:r>
      <w:r w:rsidR="0014260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ż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frazy „Dmuchaj i nu</w:t>
      </w:r>
      <w:r w:rsidR="0014260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ć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>”, kiedy to w czasie grania studenci zach</w:t>
      </w:r>
      <w:r w:rsidR="0014260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ę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>cani s</w:t>
      </w:r>
      <w:r w:rsidR="0014260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do nucenia melodii w swoich g</w:t>
      </w:r>
      <w:r w:rsidR="0014260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>owach w taki sposób w ja</w:t>
      </w:r>
      <w:r w:rsidR="002000B5" w:rsidRPr="00D91255">
        <w:rPr>
          <w:rFonts w:ascii="Georgia" w:hAnsi="Georgia" w:cs="Arial"/>
          <w:color w:val="222222"/>
          <w:sz w:val="16"/>
          <w:szCs w:val="16"/>
          <w:lang w:val="pl-PL"/>
        </w:rPr>
        <w:t>k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>i chcieliby j</w:t>
      </w:r>
      <w:r w:rsidR="0014260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ą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 pó</w:t>
      </w:r>
      <w:r w:rsidR="0014260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ź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>niej sami us</w:t>
      </w:r>
      <w:r w:rsidR="0014260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ł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>ysze</w:t>
      </w:r>
      <w:r w:rsidR="00142605" w:rsidRPr="00D91255">
        <w:rPr>
          <w:rFonts w:ascii="Mona Lisa Solid ITC TT" w:hAnsi="Mona Lisa Solid ITC TT" w:cs="Mona Lisa Solid ITC TT"/>
          <w:color w:val="222222"/>
          <w:sz w:val="16"/>
          <w:szCs w:val="16"/>
          <w:lang w:val="pl-PL"/>
        </w:rPr>
        <w:t>ć</w:t>
      </w:r>
      <w:r w:rsidR="00142605" w:rsidRPr="00D91255">
        <w:rPr>
          <w:rFonts w:ascii="Georgia" w:hAnsi="Georgia" w:cs="Arial"/>
          <w:color w:val="222222"/>
          <w:sz w:val="16"/>
          <w:szCs w:val="16"/>
          <w:lang w:val="pl-PL"/>
        </w:rPr>
        <w:t xml:space="preserve">.  </w:t>
      </w:r>
    </w:p>
    <w:p w:rsidR="00FA21CF" w:rsidRPr="00D91255" w:rsidRDefault="00456EFF" w:rsidP="00456EFF">
      <w:pPr>
        <w:shd w:val="clear" w:color="auto" w:fill="FFFFFF"/>
        <w:spacing w:before="100" w:beforeAutospacing="1" w:after="240" w:line="240" w:lineRule="atLeast"/>
        <w:rPr>
          <w:rFonts w:ascii="Georgia" w:eastAsia="Times New Roman" w:hAnsi="Georgia" w:cs="Times New Roman"/>
          <w:iCs/>
          <w:color w:val="333333"/>
          <w:sz w:val="16"/>
          <w:szCs w:val="16"/>
        </w:rPr>
      </w:pPr>
      <w:r w:rsidRPr="00D91255">
        <w:rPr>
          <w:rFonts w:ascii="Georgia" w:eastAsia="Times New Roman" w:hAnsi="Georgia" w:cs="Times New Roman"/>
          <w:noProof/>
          <w:color w:val="0066CC"/>
          <w:sz w:val="16"/>
          <w:szCs w:val="16"/>
        </w:rPr>
        <w:drawing>
          <wp:inline distT="0" distB="0" distL="0" distR="0">
            <wp:extent cx="6096000" cy="4013200"/>
            <wp:effectExtent l="19050" t="0" r="0" b="0"/>
            <wp:docPr id="2" name="Picture 2" descr="davidbrubeck.com Arnold Jacobs courtesy of windsongpress.co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vidbrubeck.com Arnold Jacobs courtesy of windsongpress.co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1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F1B" w:rsidRPr="00D91255" w:rsidRDefault="00FA21CF" w:rsidP="00FA21CF">
      <w:pPr>
        <w:shd w:val="clear" w:color="auto" w:fill="FFFFFF"/>
        <w:spacing w:before="100" w:beforeAutospacing="1" w:after="240" w:line="240" w:lineRule="atLeast"/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</w:pP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 Zamknij oczy i wyobra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sobie najpi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kniejszy d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k tuby na 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wiecie. Opisuj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 go, przycho</w:t>
      </w:r>
      <w:r w:rsidR="00406004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dz</w:t>
      </w:r>
      <w:r w:rsidR="00406004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="00406004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ci na my</w:t>
      </w:r>
      <w:r w:rsidR="00406004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="00406004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l takie s</w:t>
      </w:r>
      <w:r w:rsidR="00406004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406004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owa jak „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pe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ny", </w:t>
      </w:r>
      <w:r w:rsidR="00406004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„ciep</w:t>
      </w:r>
      <w:r w:rsidR="00406004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406004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y", „g</w:t>
      </w:r>
      <w:r w:rsidR="00406004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łę</w:t>
      </w:r>
      <w:r w:rsidR="00406004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boki" lub „</w:t>
      </w:r>
      <w:r w:rsidR="00D4659E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wyrazist</w:t>
      </w:r>
      <w:r w:rsidR="00A9034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y</w:t>
      </w:r>
      <w:r w:rsidR="00406004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". Teraz wyobra</w:t>
      </w:r>
      <w:r w:rsidR="00406004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="00406004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sobie tego „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najwspanialszego na 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wiecie tubist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" graj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cego fraz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</w:t>
      </w:r>
      <w:r w:rsidR="00D74E97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muzyczn</w:t>
      </w:r>
      <w:r w:rsidR="00D74E97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="00D74E97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znajduj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si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</w:t>
      </w:r>
      <w:r w:rsidR="00D74E97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w tym momencie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przed tob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="00D74E97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na pulpicie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. </w:t>
      </w:r>
      <w:r w:rsidR="00D74E97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Kontynuuj s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ysz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</w:t>
      </w:r>
      <w:r w:rsidR="00FA6E6A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wersj</w:t>
      </w:r>
      <w:r w:rsidR="00FA6E6A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FA6E6A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tamtego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gracza</w:t>
      </w:r>
      <w:r w:rsidR="00297667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w momencie g</w:t>
      </w:r>
      <w:r w:rsidR="00FA6E6A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dy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ty sam j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grasz, koncentruj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 si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na jego wersji, a nie na swojej.   I to jest w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nie, w wie</w:t>
      </w:r>
      <w:r w:rsidR="004C7D16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lki</w:t>
      </w:r>
      <w:r w:rsidR="00297667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m skrócie, to przekonanie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Jacobsa, 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e </w:t>
      </w:r>
      <w:r w:rsidRPr="00D91255">
        <w:rPr>
          <w:rFonts w:ascii="Arial" w:eastAsia="Times New Roman" w:hAnsi="Arial" w:cs="Arial"/>
          <w:color w:val="333333"/>
          <w:sz w:val="16"/>
          <w:szCs w:val="16"/>
          <w:lang w:val="pl-PL"/>
        </w:rPr>
        <w:t>​​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my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l muzyczna i ton powinny by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ć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bod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cem do grania, a metodologia i technika s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jedynie ich produktem ubocznym, z konieczno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ci zreszt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. W ten sposób, po zapewnieniu do</w:t>
      </w:r>
      <w:r w:rsidR="00406004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skona</w:t>
      </w:r>
      <w:r w:rsidR="00406004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406004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ego muzycznego bod</w:t>
      </w:r>
      <w:r w:rsidR="00406004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ca idealnego wykonawcy, pozost</w:t>
      </w:r>
      <w:r w:rsidR="00FA6E6A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a</w:t>
      </w:r>
      <w:r w:rsidR="00FA6E6A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FA6E6A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e aspekty zagrania utworu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same si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</w:t>
      </w:r>
      <w:r w:rsidR="0068131E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ju</w:t>
      </w:r>
      <w:r w:rsidR="0068131E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="0068131E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ciwie u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o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.</w:t>
      </w:r>
    </w:p>
    <w:p w:rsidR="00DC5F1B" w:rsidRPr="00D91255" w:rsidRDefault="00FA21CF" w:rsidP="00456EFF">
      <w:pPr>
        <w:shd w:val="clear" w:color="auto" w:fill="FFFFFF"/>
        <w:spacing w:before="100" w:beforeAutospacing="1" w:after="240" w:line="240" w:lineRule="atLeast"/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</w:pP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Zalecaj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</w:t>
      </w:r>
      <w:r w:rsidR="00FA6E6A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, aby intencjom cz</w:t>
      </w:r>
      <w:r w:rsidR="00FA6E6A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FA6E6A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owieka przy</w:t>
      </w:r>
      <w:r w:rsidR="00FA6E6A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="00FA6E6A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wieca</w:t>
      </w:r>
      <w:r w:rsidR="00FA6E6A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FA6E6A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y jak najwy</w:t>
      </w:r>
      <w:r w:rsidR="00FA6E6A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="00FA6E6A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sze cele</w:t>
      </w:r>
      <w:r w:rsidR="004C7D16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, Arnold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Jacobs</w:t>
      </w:r>
      <w:r w:rsidR="00DC5F1B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jednocze</w:t>
      </w:r>
      <w:r w:rsidR="00DC5F1B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="00DC5F1B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nie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nalega, aby nawyki tworzone by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y w oparciu o doskona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o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ść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.  </w:t>
      </w:r>
      <w:r w:rsidR="00DC5F1B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Te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najwy</w:t>
      </w:r>
      <w:r w:rsidR="0026051C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sze cele ustanawiane s</w:t>
      </w:r>
      <w:r w:rsidR="0026051C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k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orzystaj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c 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</w:t>
      </w:r>
      <w:r w:rsidR="0026051C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a</w:t>
      </w:r>
      <w:r w:rsidR="0026051C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nie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z na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ladownictwa i twórczej wyobra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ni doskona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o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ci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.</w:t>
      </w:r>
      <w:r w:rsidR="00406004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„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Zagraj to tak, jakby to zagra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</w:t>
      </w:r>
      <w:r w:rsidR="00DC5F1B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sam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Bud Herseth" sta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o si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pospolitym 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ju</w:t>
      </w:r>
      <w:r w:rsidR="0026051C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na</w:t>
      </w:r>
      <w:r w:rsidR="004C7D16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kazem, który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wydaje </w:t>
      </w:r>
      <w:r w:rsidR="004C7D16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on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studentom w klasie tr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bki. To natychmi</w:t>
      </w:r>
      <w:r w:rsidR="008D7D17">
        <w:rPr>
          <w:rFonts w:ascii="Georgia" w:eastAsia="Times New Roman" w:hAnsi="Georgia" w:cs="Arial"/>
          <w:color w:val="333333"/>
          <w:sz w:val="16"/>
          <w:szCs w:val="16"/>
          <w:lang w:val="pl-PL"/>
        </w:rPr>
        <w:t>ast sk</w:t>
      </w:r>
      <w:r w:rsidR="008D7D17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8D7D17">
        <w:rPr>
          <w:rFonts w:ascii="Georgia" w:eastAsia="Times New Roman" w:hAnsi="Georgia" w:cs="Arial"/>
          <w:color w:val="333333"/>
          <w:sz w:val="16"/>
          <w:szCs w:val="16"/>
          <w:lang w:val="pl-PL"/>
        </w:rPr>
        <w:t>ania ich nie tylko do prz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y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wo</w:t>
      </w:r>
      <w:r w:rsidR="0026051C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ania z pami</w:t>
      </w:r>
      <w:r w:rsidR="0026051C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ci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doskona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ego przyk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adu, ale równie</w:t>
      </w:r>
      <w:r w:rsidR="0027523A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="0027523A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do prz</w:t>
      </w:r>
      <w:r w:rsidR="00297667">
        <w:rPr>
          <w:rFonts w:ascii="Georgia" w:eastAsia="Times New Roman" w:hAnsi="Georgia" w:cs="Arial"/>
          <w:color w:val="333333"/>
          <w:sz w:val="16"/>
          <w:szCs w:val="16"/>
          <w:lang w:val="pl-PL"/>
        </w:rPr>
        <w:t>ywo</w:t>
      </w:r>
      <w:r w:rsidR="00297667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297667">
        <w:rPr>
          <w:rFonts w:ascii="Georgia" w:eastAsia="Times New Roman" w:hAnsi="Georgia" w:cs="Arial"/>
          <w:color w:val="333333"/>
          <w:sz w:val="16"/>
          <w:szCs w:val="16"/>
          <w:lang w:val="pl-PL"/>
        </w:rPr>
        <w:t>ania go w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wyobra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ni i zastosowania w danym utworze muzycznym.  Wype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niaj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 umys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tym doskona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ym przyk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adem, nie maj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innego wyj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cia jak tylko poprawi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ć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d</w:t>
      </w:r>
      <w:r w:rsidR="0026051C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wi</w:t>
      </w:r>
      <w:r w:rsidR="0026051C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ki wydobywaj</w:t>
      </w:r>
      <w:r w:rsidR="0026051C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ce si</w:t>
      </w:r>
      <w:r w:rsidR="0026051C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z </w:t>
      </w:r>
      <w:r w:rsidR="00971221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ich instrument</w:t>
      </w:r>
      <w:r w:rsidR="00DE2070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u</w:t>
      </w:r>
      <w:r w:rsidR="00406004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. „</w:t>
      </w:r>
      <w:r w:rsidR="0026051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Czy </w:t>
      </w:r>
      <w:r w:rsidR="00C658F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to jest ju</w:t>
      </w:r>
      <w:r w:rsidR="00C658FC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="00C658F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najlepiej </w:t>
      </w:r>
      <w:r w:rsidR="00DC5F1B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jak mo</w:t>
      </w:r>
      <w:r w:rsidR="00DC5F1B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="00DC5F1B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esz zagra</w:t>
      </w:r>
      <w:r w:rsidR="00DC5F1B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ć</w:t>
      </w:r>
      <w:r w:rsidR="00DC5F1B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t</w:t>
      </w:r>
      <w:r w:rsidR="00DC5F1B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DC5F1B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nut</w:t>
      </w:r>
      <w:r w:rsidR="00DC5F1B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?" - szczerze pyta innego ucznia. Potem zmusza ich do udawania, 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e ka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da nuta warta </w:t>
      </w:r>
      <w:r w:rsidR="000936FB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jest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sto dolarów i nakazuje im, aby ju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</w:t>
      </w:r>
      <w:r w:rsidR="000936FB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nigdy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cej nie grali dziesi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ciocentówek.</w:t>
      </w:r>
    </w:p>
    <w:p w:rsidR="00456EFF" w:rsidRPr="00D91255" w:rsidRDefault="00456EFF" w:rsidP="00456EFF">
      <w:pPr>
        <w:shd w:val="clear" w:color="auto" w:fill="FFFFFF"/>
        <w:spacing w:before="100" w:beforeAutospacing="1" w:after="240" w:line="240" w:lineRule="atLeast"/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</w:pPr>
      <w:r w:rsidRPr="00D91255">
        <w:rPr>
          <w:rFonts w:ascii="Georgia" w:eastAsia="Times New Roman" w:hAnsi="Georgia" w:cs="Times New Roman"/>
          <w:iCs/>
          <w:noProof/>
          <w:color w:val="0066CC"/>
          <w:sz w:val="16"/>
          <w:szCs w:val="16"/>
        </w:rPr>
        <w:drawing>
          <wp:inline distT="0" distB="0" distL="0" distR="0">
            <wp:extent cx="2857500" cy="2139950"/>
            <wp:effectExtent l="19050" t="0" r="0" b="0"/>
            <wp:docPr id="3" name="Picture 3" descr="davidbrubeck.com c 2012 David William Brubeck All Rights Reserv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vidbrubeck.com c 2012 David William Brubeck All Rights Reserve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</w:t>
      </w:r>
    </w:p>
    <w:p w:rsidR="00FA21CF" w:rsidRPr="00D91255" w:rsidRDefault="00FA21CF" w:rsidP="00456EFF">
      <w:pPr>
        <w:shd w:val="clear" w:color="auto" w:fill="FFFFFF"/>
        <w:spacing w:before="100" w:beforeAutospacing="1" w:after="240" w:line="240" w:lineRule="atLeast"/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</w:pP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Zwracaj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 uwag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9121B5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na to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, 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e najdoskonalszy jest sam 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rodek d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ugiego </w:t>
      </w:r>
      <w:r w:rsidR="0070167E">
        <w:rPr>
          <w:rFonts w:ascii="Georgia" w:eastAsia="Times New Roman" w:hAnsi="Georgia" w:cs="Arial"/>
          <w:color w:val="333333"/>
          <w:sz w:val="16"/>
          <w:szCs w:val="16"/>
          <w:lang w:val="pl-PL"/>
        </w:rPr>
        <w:t>ton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u </w:t>
      </w:r>
      <w:r w:rsidR="009121B5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u </w:t>
      </w:r>
      <w:r w:rsidR="00522C21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tr</w:t>
      </w:r>
      <w:r w:rsidR="00522C21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522C21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bacza, Arnold</w:t>
      </w:r>
      <w:r w:rsidR="00067E8C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Jacobs zach</w:t>
      </w:r>
      <w:r w:rsidR="00067E8C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067E8C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ca uczni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a do wyobra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enia sobie, a nast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pnie osi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gni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cia tej doskona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o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ci równie</w:t>
      </w:r>
      <w:r w:rsidR="00D4659E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="00D4659E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i na pocz</w:t>
      </w:r>
      <w:r w:rsidR="00D4659E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="00D4659E">
        <w:rPr>
          <w:rFonts w:ascii="Georgia" w:eastAsia="Times New Roman" w:hAnsi="Georgia" w:cs="Arial"/>
          <w:color w:val="333333"/>
          <w:sz w:val="16"/>
          <w:szCs w:val="16"/>
          <w:lang w:val="pl-PL"/>
        </w:rPr>
        <w:t>tku ton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u. Tak wi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c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podkre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la on znaczenie samego d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wi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ku, a nie ha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a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liwego ataku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i sugeruje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, 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e krótka nuta powinna by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ć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</w:t>
      </w:r>
      <w:r w:rsidR="009121B5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zaledwie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plasterkiem wyci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tym z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samego 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rodka d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ugiego d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wi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k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u. Nalegaj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c, aby </w:t>
      </w:r>
      <w:r w:rsidR="009121B5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studenci przywi</w:t>
      </w:r>
      <w:r w:rsidR="009121B5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="009121B5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zywali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szczególn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uwag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</w:t>
      </w:r>
      <w:r w:rsidR="009121B5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muzyczn</w:t>
      </w:r>
      <w:r w:rsidR="009121B5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="009121B5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do nut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</w:t>
      </w:r>
      <w:r w:rsidR="00C658F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na pocz</w:t>
      </w:r>
      <w:r w:rsidR="00C658FC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="00C658FC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tku frazy muzycznej, profesor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Jacobs oscyluje w kategoriach idealnego d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ku i wyobra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onych celów, a nie pozycji j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zyka lub </w:t>
      </w:r>
      <w:r w:rsidR="000E2D4D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jego funkcji. Zawsze ma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n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a my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li kategorie jako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ci a nie d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ugo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ci d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wi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ku</w:t>
      </w:r>
      <w:r w:rsidR="000E2D4D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,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stara</w:t>
      </w:r>
      <w:r w:rsidR="000E2D4D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j</w:t>
      </w:r>
      <w:r w:rsidR="000E2D4D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ą</w:t>
      </w:r>
      <w:r w:rsidR="000E2D4D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si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przeforsowa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ć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poj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cie tworzenia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doskona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o</w:t>
      </w:r>
      <w:r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ci 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d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>wi</w:t>
      </w:r>
      <w:r w:rsidR="00CF62F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="00CF62F1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ku </w:t>
      </w:r>
      <w:r w:rsidR="00816EB0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w </w:t>
      </w:r>
      <w:r w:rsidR="00816EB0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="00816EB0">
        <w:rPr>
          <w:rFonts w:ascii="Georgia" w:eastAsia="Times New Roman" w:hAnsi="Georgia" w:cs="Arial"/>
          <w:color w:val="333333"/>
          <w:sz w:val="16"/>
          <w:szCs w:val="16"/>
          <w:lang w:val="pl-PL"/>
        </w:rPr>
        <w:t>redni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m rejestrze </w:t>
      </w:r>
      <w:r w:rsidR="00816EB0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instrumentu </w:t>
      </w:r>
      <w:r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i przenoszenie jej </w:t>
      </w:r>
      <w:r w:rsidR="000E2D4D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>pó</w:t>
      </w:r>
      <w:r w:rsidR="000E2D4D" w:rsidRPr="00D91255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ź</w:t>
      </w:r>
      <w:r w:rsidR="000E2D4D" w:rsidRPr="00D91255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niej </w:t>
      </w:r>
      <w:r w:rsidR="00816EB0">
        <w:rPr>
          <w:rFonts w:ascii="Georgia" w:eastAsia="Times New Roman" w:hAnsi="Georgia" w:cs="Arial"/>
          <w:color w:val="333333"/>
          <w:sz w:val="16"/>
          <w:szCs w:val="16"/>
          <w:lang w:val="pl-PL"/>
        </w:rPr>
        <w:t>równie</w:t>
      </w:r>
      <w:r w:rsidR="00816EB0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="00816EB0">
        <w:rPr>
          <w:rFonts w:ascii="Georgia" w:eastAsia="Times New Roman" w:hAnsi="Georgia" w:cs="Arial"/>
          <w:color w:val="333333"/>
          <w:sz w:val="16"/>
          <w:szCs w:val="16"/>
          <w:lang w:val="pl-PL"/>
        </w:rPr>
        <w:t xml:space="preserve"> na pozosta</w:t>
      </w:r>
      <w:r w:rsidR="00816EB0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="00816EB0">
        <w:rPr>
          <w:rFonts w:ascii="Georgia" w:eastAsia="Times New Roman" w:hAnsi="Georgia" w:cs="Arial"/>
          <w:color w:val="333333"/>
          <w:sz w:val="16"/>
          <w:szCs w:val="16"/>
          <w:lang w:val="pl-PL"/>
        </w:rPr>
        <w:t>e rejestry</w:t>
      </w:r>
      <w:r w:rsidR="00AF28AB">
        <w:rPr>
          <w:rFonts w:ascii="Georgia" w:eastAsia="Times New Roman" w:hAnsi="Georgia" w:cs="Arial"/>
          <w:color w:val="333333"/>
          <w:sz w:val="16"/>
          <w:szCs w:val="16"/>
          <w:lang w:val="pl-PL"/>
        </w:rPr>
        <w:t>.</w:t>
      </w:r>
    </w:p>
    <w:p w:rsidR="002E2C98" w:rsidRPr="00D91255" w:rsidRDefault="002E2C98" w:rsidP="00456EFF">
      <w:pPr>
        <w:shd w:val="clear" w:color="auto" w:fill="FFFFFF"/>
        <w:spacing w:before="100" w:beforeAutospacing="1" w:after="240" w:line="240" w:lineRule="atLeast"/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</w:pP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Wielu studentów Arnolda Jacobsa przytacza podobne historie sp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dzania ca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ych lekcji na doprowadzaniu do perfekcji pojedynczej frazy </w:t>
      </w:r>
      <w:r w:rsidR="00D473C0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muzycznej sugeruj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c</w:t>
      </w:r>
      <w:r w:rsidR="00D473C0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w ten sposób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, 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ż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e wykonawca musi zw</w:t>
      </w:r>
      <w:r w:rsidR="000E2D4D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r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aca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ć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u</w:t>
      </w:r>
      <w:r w:rsidR="00D473C0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wag</w:t>
      </w:r>
      <w:r w:rsidR="00D473C0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ę</w:t>
      </w:r>
      <w:r w:rsidR="00D473C0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na ka</w:t>
      </w:r>
      <w:r w:rsidR="00D473C0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ż</w:t>
      </w:r>
      <w:r w:rsidR="00D473C0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d</w:t>
      </w:r>
      <w:r w:rsidR="00D473C0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ą</w:t>
      </w:r>
      <w:r w:rsidR="00D473C0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nut</w:t>
      </w:r>
      <w:r w:rsidR="00D473C0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ę</w:t>
      </w:r>
      <w:r w:rsidR="00D473C0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danej frazy, maj</w:t>
      </w:r>
      <w:r w:rsidR="00D473C0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ą</w:t>
      </w:r>
      <w:r w:rsidR="00D473C0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c 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przed sob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ą</w:t>
      </w:r>
      <w:r w:rsidR="000E2D4D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jednocze</w:t>
      </w:r>
      <w:r w:rsidR="000E2D4D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ś</w:t>
      </w:r>
      <w:r w:rsidR="000E2D4D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nie ca</w:t>
      </w:r>
      <w:r w:rsidR="000E2D4D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ł</w:t>
      </w:r>
      <w:r w:rsidR="000E2D4D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y jej obraz.  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Cho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ć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</w:t>
      </w:r>
      <w:r w:rsidR="000E2D4D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w zasadzie 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s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ł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uchacz </w:t>
      </w:r>
      <w:r w:rsidR="00D473C0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sam 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wyczuwa kierunek frazy</w:t>
      </w:r>
      <w:r w:rsidR="00EA7202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muzycznej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, wykonawca </w:t>
      </w:r>
      <w:r w:rsidR="00D473C0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musi </w:t>
      </w:r>
      <w:r w:rsidR="00EA7202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jednak 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zagra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ć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ka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ż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d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nut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ę</w:t>
      </w:r>
      <w:r w:rsidR="00EA7202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w taki sposób, 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aby ten kierunek </w:t>
      </w:r>
      <w:r w:rsidR="00E20D05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sprecyzowa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ć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.</w:t>
      </w:r>
      <w:r w:rsidR="00EA7202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</w:t>
      </w:r>
      <w:r w:rsidR="00C658FC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Profesor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J</w:t>
      </w:r>
      <w:r w:rsidR="00EA7202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acobs, dzi</w:t>
      </w:r>
      <w:r w:rsidR="00EA7202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ę</w:t>
      </w:r>
      <w:r w:rsidR="00EA7202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ki ust</w:t>
      </w:r>
      <w:r w:rsidR="004A0200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anowieniu tak wysokiego standard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u, zwi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ę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kszeniu oczeki</w:t>
      </w:r>
      <w:r w:rsidR="00522C21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wa</w:t>
      </w:r>
      <w:r w:rsidR="00522C21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ń</w:t>
      </w:r>
      <w:r w:rsidR="00522C21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studentów </w:t>
      </w:r>
      <w:r w:rsidR="0068131E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i pomaganiu im w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</w:t>
      </w:r>
      <w:r w:rsidR="00E20D05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koncentrowaniu </w:t>
      </w:r>
      <w:r w:rsidR="0068131E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si</w:t>
      </w:r>
      <w:r w:rsidR="0068131E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ę</w:t>
      </w:r>
      <w:r w:rsidR="0068131E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na bod</w:t>
      </w:r>
      <w:r w:rsidR="0068131E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ź</w:t>
      </w:r>
      <w:r w:rsidR="0068131E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cu do celu we w</w:t>
      </w:r>
      <w:r w:rsidR="0068131E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ł</w:t>
      </w:r>
      <w:r w:rsidR="0068131E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asnych </w:t>
      </w:r>
      <w:r w:rsidR="00E20D05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mózgach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, inspiru</w:t>
      </w:r>
      <w:r w:rsidR="00E20D05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je ich tym samym do doskonalenia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pracy mózgu nawet w sytuacji</w:t>
      </w:r>
      <w:r w:rsidR="00E20D05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,</w:t>
      </w:r>
      <w:r w:rsidR="001359DE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gdy jedyn</w:t>
      </w:r>
      <w:r w:rsidR="00D83E6E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ie</w:t>
      </w:r>
      <w:r w:rsidR="00E20D05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przeci</w:t>
      </w:r>
      <w:r w:rsidR="00E20D05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ę</w:t>
      </w:r>
      <w:r w:rsidR="00E20D05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tnie pracuj</w:t>
      </w:r>
      <w:r w:rsidR="00E20D05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ą</w:t>
      </w:r>
      <w:r w:rsidR="00E20D05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usta. </w:t>
      </w:r>
      <w:r w:rsidR="00D83E6E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Po zastosowaniu</w:t>
      </w:r>
      <w:r w:rsidR="00E20D05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</w:t>
      </w:r>
      <w:r w:rsidR="00D83E6E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metody</w:t>
      </w:r>
      <w:r w:rsidR="0068131E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Jacobsa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, te dwa narz</w:t>
      </w:r>
      <w:r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ą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dy </w:t>
      </w:r>
      <w:r w:rsidR="00D83E6E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powinny zadzia</w:t>
      </w:r>
      <w:r w:rsidR="00D83E6E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ł</w:t>
      </w:r>
      <w:r w:rsidR="00D83E6E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a</w:t>
      </w:r>
      <w:r w:rsidR="00D83E6E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ć</w:t>
      </w:r>
      <w:r w:rsidR="00E20D05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 xml:space="preserve"> </w:t>
      </w:r>
      <w:r w:rsidR="00C658FC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równocze</w:t>
      </w:r>
      <w:r w:rsidR="00C658FC" w:rsidRPr="00D91255">
        <w:rPr>
          <w:rFonts w:ascii="Mona Lisa Solid ITC TT" w:eastAsia="Times New Roman" w:hAnsi="Mona Lisa Solid ITC TT" w:cs="Mona Lisa Solid ITC TT"/>
          <w:iCs/>
          <w:color w:val="333333"/>
          <w:sz w:val="16"/>
          <w:szCs w:val="16"/>
          <w:lang w:val="pl-PL"/>
        </w:rPr>
        <w:t>ś</w:t>
      </w:r>
      <w:r w:rsidR="00C658FC"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nie</w:t>
      </w:r>
      <w:r w:rsidRPr="00D91255">
        <w:rPr>
          <w:rFonts w:ascii="Georgia" w:eastAsia="Times New Roman" w:hAnsi="Georgia" w:cs="Times New Roman"/>
          <w:iCs/>
          <w:color w:val="333333"/>
          <w:sz w:val="16"/>
          <w:szCs w:val="16"/>
          <w:lang w:val="pl-PL"/>
        </w:rPr>
        <w:t>.</w:t>
      </w:r>
    </w:p>
    <w:p w:rsidR="00C949FC" w:rsidRPr="00260C9A" w:rsidRDefault="00A05975" w:rsidP="00AD7C1D">
      <w:pPr>
        <w:shd w:val="clear" w:color="auto" w:fill="FFFFFF"/>
        <w:spacing w:before="100" w:beforeAutospacing="1" w:after="240" w:line="240" w:lineRule="atLeast"/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</w:pPr>
      <w:r w:rsidRPr="00260C9A">
        <w:rPr>
          <w:rFonts w:ascii="Georgia" w:eastAsia="Times New Roman" w:hAnsi="Georgia" w:cs="Arial"/>
          <w:i/>
          <w:color w:val="333333"/>
          <w:sz w:val="16"/>
          <w:szCs w:val="16"/>
          <w:lang w:val="pl-PL"/>
        </w:rPr>
        <w:t xml:space="preserve">„Kiedy po raz pierwszy ukazała się „Pedagogika Arnolda Jacobsa” Dawida Brubecka, </w:t>
      </w:r>
      <w:r w:rsidR="00D376B4" w:rsidRPr="00260C9A">
        <w:rPr>
          <w:rFonts w:ascii="Georgia" w:eastAsia="Times New Roman" w:hAnsi="Georgia" w:cs="Arial"/>
          <w:i/>
          <w:color w:val="333333"/>
          <w:sz w:val="16"/>
          <w:szCs w:val="16"/>
          <w:lang w:val="pl-PL"/>
        </w:rPr>
        <w:t xml:space="preserve">byłem </w:t>
      </w:r>
      <w:r w:rsidR="00AB2F0E" w:rsidRPr="00260C9A">
        <w:rPr>
          <w:rFonts w:ascii="Georgia" w:eastAsia="Times New Roman" w:hAnsi="Georgia" w:cs="Arial"/>
          <w:i/>
          <w:color w:val="333333"/>
          <w:sz w:val="16"/>
          <w:szCs w:val="16"/>
          <w:lang w:val="pl-PL"/>
        </w:rPr>
        <w:t xml:space="preserve">akurat </w:t>
      </w:r>
      <w:r w:rsidR="00D376B4" w:rsidRPr="00260C9A">
        <w:rPr>
          <w:rFonts w:ascii="Georgia" w:eastAsia="Times New Roman" w:hAnsi="Georgia" w:cs="Arial"/>
          <w:i/>
          <w:color w:val="333333"/>
          <w:sz w:val="16"/>
          <w:szCs w:val="16"/>
          <w:lang w:val="pl-PL"/>
        </w:rPr>
        <w:t>w domu u pana</w:t>
      </w:r>
      <w:r w:rsidRPr="00260C9A">
        <w:rPr>
          <w:rFonts w:ascii="Georgia" w:eastAsia="Times New Roman" w:hAnsi="Georgia" w:cs="Arial"/>
          <w:i/>
          <w:color w:val="333333"/>
          <w:sz w:val="16"/>
          <w:szCs w:val="16"/>
          <w:lang w:val="pl-PL"/>
        </w:rPr>
        <w:t xml:space="preserve"> Jacobsa. Był pod tak silnym wrażeniem tej lektury,  że nakazał mi ją z miejsca przeczytać.  J</w:t>
      </w:r>
      <w:r w:rsidR="003D7D48" w:rsidRPr="00260C9A">
        <w:rPr>
          <w:rFonts w:ascii="Georgia" w:eastAsia="Times New Roman" w:hAnsi="Georgia" w:cs="Arial"/>
          <w:i/>
          <w:color w:val="333333"/>
          <w:sz w:val="16"/>
          <w:szCs w:val="16"/>
          <w:lang w:val="pl-PL"/>
        </w:rPr>
        <w:t xml:space="preserve">ak zwykle, </w:t>
      </w:r>
      <w:r w:rsidRPr="00260C9A">
        <w:rPr>
          <w:rFonts w:ascii="Georgia" w:eastAsia="Times New Roman" w:hAnsi="Georgia" w:cs="Arial"/>
          <w:i/>
          <w:color w:val="333333"/>
          <w:sz w:val="16"/>
          <w:szCs w:val="16"/>
          <w:lang w:val="pl-PL"/>
        </w:rPr>
        <w:t xml:space="preserve">miał rację.  To był znakomity artykuł, który cytowałem przynajmniej z pół tuzina razy w „Arnold Jacobs: Nuć i dmuchaj".  Dawid Brubeck zrobił fantastyczną robotę.  To jest obowiązkowa lektura dla każdego, kto interesuje się </w:t>
      </w:r>
      <w:r w:rsidR="004A0200">
        <w:rPr>
          <w:rFonts w:ascii="Georgia" w:eastAsia="Times New Roman" w:hAnsi="Georgia" w:cs="Arial"/>
          <w:i/>
          <w:color w:val="333333"/>
          <w:sz w:val="16"/>
          <w:szCs w:val="16"/>
          <w:lang w:val="pl-PL"/>
        </w:rPr>
        <w:t>metodyką nauczania</w:t>
      </w:r>
      <w:r w:rsidRPr="00260C9A">
        <w:rPr>
          <w:rFonts w:ascii="Georgia" w:eastAsia="Times New Roman" w:hAnsi="Georgia" w:cs="Arial"/>
          <w:i/>
          <w:color w:val="333333"/>
          <w:sz w:val="16"/>
          <w:szCs w:val="16"/>
          <w:lang w:val="pl-PL"/>
        </w:rPr>
        <w:t xml:space="preserve"> Arnolda Jacobsa."   </w:t>
      </w:r>
      <w:r w:rsidRPr="00260C9A">
        <w:rPr>
          <w:rFonts w:ascii="Georgia" w:eastAsia="Times New Roman" w:hAnsi="Georgia" w:cs="Arial"/>
          <w:b/>
          <w:i/>
          <w:color w:val="333333"/>
          <w:sz w:val="16"/>
          <w:szCs w:val="16"/>
          <w:lang w:val="pl-PL"/>
        </w:rPr>
        <w:t>Brian Frederiksen</w:t>
      </w:r>
      <w:r w:rsidR="00EE2180" w:rsidRPr="00260C9A">
        <w:rPr>
          <w:rFonts w:ascii="Arial" w:eastAsia="Times New Roman" w:hAnsi="Arial" w:cs="Arial"/>
          <w:vanish/>
          <w:sz w:val="16"/>
          <w:szCs w:val="16"/>
          <w:lang w:val="pl-PL"/>
        </w:rPr>
        <w:t>Top of Form</w:t>
      </w:r>
    </w:p>
    <w:p w:rsidR="00241D7F" w:rsidRPr="00522C21" w:rsidRDefault="00241D7F" w:rsidP="00241D7F">
      <w:pPr>
        <w:shd w:val="clear" w:color="auto" w:fill="FFFFFF"/>
        <w:spacing w:before="100" w:beforeAutospacing="1" w:after="240" w:line="240" w:lineRule="atLeast"/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</w:pPr>
      <w:r w:rsidRPr="00406004">
        <w:rPr>
          <w:rFonts w:ascii="Georgia" w:eastAsia="Times New Roman" w:hAnsi="Georgia" w:cs="Times New Roman"/>
          <w:noProof/>
          <w:color w:val="0066CC"/>
          <w:sz w:val="24"/>
          <w:szCs w:val="24"/>
        </w:rPr>
        <w:drawing>
          <wp:inline distT="0" distB="0" distL="0" distR="0">
            <wp:extent cx="1009650" cy="1428750"/>
            <wp:effectExtent l="19050" t="0" r="0" b="0"/>
            <wp:docPr id="6" name="Picture 4" descr="TUBA Journal Jacobs01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UBA Journal Jacobs01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2C21"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  <w:t xml:space="preserve">Pierwotnie opublikowano w  </w:t>
      </w:r>
      <w:r w:rsidRPr="000468CD">
        <w:rPr>
          <w:rFonts w:ascii="Georgia" w:eastAsia="Times New Roman" w:hAnsi="Georgia" w:cs="Times New Roman"/>
          <w:i/>
          <w:color w:val="333333"/>
          <w:sz w:val="16"/>
          <w:szCs w:val="16"/>
          <w:lang w:val="pl-PL"/>
        </w:rPr>
        <w:t>TUBA Journal</w:t>
      </w:r>
      <w:r w:rsidRPr="00522C21"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  <w:t>, Jesie</w:t>
      </w:r>
      <w:r w:rsidRPr="00522C2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ń</w:t>
      </w:r>
      <w:r w:rsidRPr="00522C21"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  <w:t xml:space="preserve"> 1991, Vol. 19, No. 1. </w:t>
      </w:r>
    </w:p>
    <w:p w:rsidR="00241D7F" w:rsidRPr="00522C21" w:rsidRDefault="00241D7F" w:rsidP="00241D7F">
      <w:pPr>
        <w:shd w:val="clear" w:color="auto" w:fill="FFFFFF"/>
        <w:spacing w:before="100" w:beforeAutospacing="1" w:after="240" w:line="240" w:lineRule="atLeast"/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</w:pPr>
      <w:r w:rsidRPr="00522C21"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  <w:t>Fotografia Arnolda Jacobsa zamieszczona zosta</w:t>
      </w:r>
      <w:r w:rsidRPr="00522C2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ł</w:t>
      </w:r>
      <w:r w:rsidRPr="00522C21"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  <w:t>a dzi</w:t>
      </w:r>
      <w:r w:rsidRPr="00522C2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ę</w:t>
      </w:r>
      <w:r w:rsidRPr="00522C21"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  <w:t>ki uprzejmo</w:t>
      </w:r>
      <w:r w:rsidRPr="00522C2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ś</w:t>
      </w:r>
      <w:r w:rsidRPr="00522C21"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  <w:t>ci  windsongpress.com</w:t>
      </w:r>
    </w:p>
    <w:p w:rsidR="00522C21" w:rsidRPr="00522C21" w:rsidRDefault="00241D7F" w:rsidP="0068131E">
      <w:pPr>
        <w:shd w:val="clear" w:color="auto" w:fill="FFFFFF"/>
        <w:spacing w:before="100" w:beforeAutospacing="1" w:line="240" w:lineRule="atLeast"/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</w:pPr>
      <w:r w:rsidRPr="00522C21"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  <w:t>C. 1991 David William Brubeck . Wszelkie prawa zastrze</w:t>
      </w:r>
      <w:r w:rsidRPr="00522C21">
        <w:rPr>
          <w:rFonts w:ascii="Mona Lisa Solid ITC TT" w:eastAsia="Times New Roman" w:hAnsi="Mona Lisa Solid ITC TT" w:cs="Mona Lisa Solid ITC TT"/>
          <w:color w:val="333333"/>
          <w:sz w:val="16"/>
          <w:szCs w:val="16"/>
          <w:lang w:val="pl-PL"/>
        </w:rPr>
        <w:t>ż</w:t>
      </w:r>
      <w:r w:rsidRPr="00522C21">
        <w:rPr>
          <w:rFonts w:ascii="Georgia" w:eastAsia="Times New Roman" w:hAnsi="Georgia" w:cs="Times New Roman"/>
          <w:color w:val="333333"/>
          <w:sz w:val="16"/>
          <w:szCs w:val="16"/>
          <w:lang w:val="pl-PL"/>
        </w:rPr>
        <w:t>one.  davidbrubeck.com</w:t>
      </w:r>
    </w:p>
    <w:p w:rsidR="00406004" w:rsidRPr="00522C21" w:rsidRDefault="00406004" w:rsidP="0068131E">
      <w:pPr>
        <w:shd w:val="clear" w:color="auto" w:fill="FFFFFF"/>
        <w:spacing w:before="100" w:beforeAutospacing="1" w:line="240" w:lineRule="atLeast"/>
        <w:rPr>
          <w:rFonts w:ascii="Georgia" w:eastAsia="Times New Roman" w:hAnsi="Georgia" w:cs="Times New Roman"/>
          <w:color w:val="333333"/>
          <w:sz w:val="24"/>
          <w:szCs w:val="24"/>
          <w:lang w:val="pl-PL"/>
        </w:rPr>
      </w:pPr>
      <w:r w:rsidRPr="00522C21">
        <w:rPr>
          <w:rFonts w:ascii="Georgia" w:eastAsia="Times New Roman" w:hAnsi="Georgia" w:cs="Times New Roman"/>
          <w:i/>
          <w:color w:val="333333"/>
          <w:sz w:val="16"/>
          <w:szCs w:val="16"/>
          <w:lang w:val="pl-PL"/>
        </w:rPr>
        <w:t xml:space="preserve">Przełożyła </w:t>
      </w:r>
      <w:r w:rsidR="00522C21">
        <w:rPr>
          <w:rFonts w:ascii="Georgia" w:eastAsia="Times New Roman" w:hAnsi="Georgia" w:cs="Times New Roman"/>
          <w:i/>
          <w:color w:val="333333"/>
          <w:sz w:val="16"/>
          <w:szCs w:val="16"/>
          <w:lang w:val="pl-PL"/>
        </w:rPr>
        <w:t xml:space="preserve">z angielskiego - </w:t>
      </w:r>
      <w:r w:rsidRPr="00522C21">
        <w:rPr>
          <w:rFonts w:ascii="Georgia" w:eastAsia="Times New Roman" w:hAnsi="Georgia" w:cs="Times New Roman"/>
          <w:i/>
          <w:color w:val="333333"/>
          <w:sz w:val="16"/>
          <w:szCs w:val="16"/>
          <w:lang w:val="pl-PL"/>
        </w:rPr>
        <w:t>Anna Maria Ukleja</w:t>
      </w:r>
    </w:p>
    <w:sectPr w:rsidR="00406004" w:rsidRPr="00522C21" w:rsidSect="00D9070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ona Lisa Solid ITC T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oNotTrackMoves/>
  <w:defaultTabStop w:val="720"/>
  <w:characterSpacingControl w:val="doNotCompress"/>
  <w:compat/>
  <w:rsids>
    <w:rsidRoot w:val="00456EFF"/>
    <w:rsid w:val="0000196C"/>
    <w:rsid w:val="000149FD"/>
    <w:rsid w:val="0003488A"/>
    <w:rsid w:val="000468CD"/>
    <w:rsid w:val="00067E8C"/>
    <w:rsid w:val="00090A08"/>
    <w:rsid w:val="000936FB"/>
    <w:rsid w:val="000942FA"/>
    <w:rsid w:val="00096951"/>
    <w:rsid w:val="000A19F1"/>
    <w:rsid w:val="000A318F"/>
    <w:rsid w:val="000B0D5C"/>
    <w:rsid w:val="000B6F7D"/>
    <w:rsid w:val="000E2D4D"/>
    <w:rsid w:val="00106C7B"/>
    <w:rsid w:val="00111169"/>
    <w:rsid w:val="001127A6"/>
    <w:rsid w:val="00113E4F"/>
    <w:rsid w:val="00114092"/>
    <w:rsid w:val="001359DE"/>
    <w:rsid w:val="00142605"/>
    <w:rsid w:val="00152AD6"/>
    <w:rsid w:val="0016270E"/>
    <w:rsid w:val="00163177"/>
    <w:rsid w:val="0016569B"/>
    <w:rsid w:val="001B4839"/>
    <w:rsid w:val="001D5F7A"/>
    <w:rsid w:val="002000B5"/>
    <w:rsid w:val="002151F8"/>
    <w:rsid w:val="00221109"/>
    <w:rsid w:val="002256EA"/>
    <w:rsid w:val="0023421A"/>
    <w:rsid w:val="00241D7F"/>
    <w:rsid w:val="00252053"/>
    <w:rsid w:val="002537E1"/>
    <w:rsid w:val="0026051C"/>
    <w:rsid w:val="00260C9A"/>
    <w:rsid w:val="002677A4"/>
    <w:rsid w:val="00275047"/>
    <w:rsid w:val="0027523A"/>
    <w:rsid w:val="002877B5"/>
    <w:rsid w:val="00297667"/>
    <w:rsid w:val="002B1C4A"/>
    <w:rsid w:val="002C00D3"/>
    <w:rsid w:val="002D309C"/>
    <w:rsid w:val="002D49EC"/>
    <w:rsid w:val="002E2C98"/>
    <w:rsid w:val="002E65FD"/>
    <w:rsid w:val="002F1AAE"/>
    <w:rsid w:val="002F6413"/>
    <w:rsid w:val="0030364E"/>
    <w:rsid w:val="00314D54"/>
    <w:rsid w:val="00335226"/>
    <w:rsid w:val="00335BE2"/>
    <w:rsid w:val="0034637B"/>
    <w:rsid w:val="0038338B"/>
    <w:rsid w:val="00397364"/>
    <w:rsid w:val="003B30AF"/>
    <w:rsid w:val="003C6AD1"/>
    <w:rsid w:val="003D7D48"/>
    <w:rsid w:val="003E213F"/>
    <w:rsid w:val="003F5A9A"/>
    <w:rsid w:val="004030C9"/>
    <w:rsid w:val="00404512"/>
    <w:rsid w:val="00404BA5"/>
    <w:rsid w:val="00406004"/>
    <w:rsid w:val="004329ED"/>
    <w:rsid w:val="00456EFF"/>
    <w:rsid w:val="004644D8"/>
    <w:rsid w:val="00481E01"/>
    <w:rsid w:val="00491E4B"/>
    <w:rsid w:val="004967D2"/>
    <w:rsid w:val="004A0200"/>
    <w:rsid w:val="004A0544"/>
    <w:rsid w:val="004A7C93"/>
    <w:rsid w:val="004B7813"/>
    <w:rsid w:val="004C31B7"/>
    <w:rsid w:val="004C7D16"/>
    <w:rsid w:val="004F57B5"/>
    <w:rsid w:val="0051681B"/>
    <w:rsid w:val="00522C21"/>
    <w:rsid w:val="005317FE"/>
    <w:rsid w:val="0053660A"/>
    <w:rsid w:val="0054215D"/>
    <w:rsid w:val="0055513E"/>
    <w:rsid w:val="00584CAA"/>
    <w:rsid w:val="00590B5E"/>
    <w:rsid w:val="00590B90"/>
    <w:rsid w:val="00596DCF"/>
    <w:rsid w:val="005B7318"/>
    <w:rsid w:val="005D5FB4"/>
    <w:rsid w:val="005E77AC"/>
    <w:rsid w:val="005F3409"/>
    <w:rsid w:val="005F7387"/>
    <w:rsid w:val="00600FE3"/>
    <w:rsid w:val="00637DFF"/>
    <w:rsid w:val="00651682"/>
    <w:rsid w:val="00660AED"/>
    <w:rsid w:val="00660E49"/>
    <w:rsid w:val="0068131E"/>
    <w:rsid w:val="0068600A"/>
    <w:rsid w:val="00691CDC"/>
    <w:rsid w:val="006C66E9"/>
    <w:rsid w:val="006D0379"/>
    <w:rsid w:val="006D5D7B"/>
    <w:rsid w:val="006F011D"/>
    <w:rsid w:val="0070167E"/>
    <w:rsid w:val="00702F06"/>
    <w:rsid w:val="0071244D"/>
    <w:rsid w:val="00714335"/>
    <w:rsid w:val="007153E8"/>
    <w:rsid w:val="00720A14"/>
    <w:rsid w:val="00740999"/>
    <w:rsid w:val="00742972"/>
    <w:rsid w:val="00756F56"/>
    <w:rsid w:val="007626B2"/>
    <w:rsid w:val="007659A6"/>
    <w:rsid w:val="00765CE8"/>
    <w:rsid w:val="00783E2B"/>
    <w:rsid w:val="00795BE1"/>
    <w:rsid w:val="007B0761"/>
    <w:rsid w:val="007B6F9B"/>
    <w:rsid w:val="007F06E7"/>
    <w:rsid w:val="007F0ACC"/>
    <w:rsid w:val="007F2D60"/>
    <w:rsid w:val="007F76B0"/>
    <w:rsid w:val="00802C3D"/>
    <w:rsid w:val="008064F6"/>
    <w:rsid w:val="00815BE8"/>
    <w:rsid w:val="00816EB0"/>
    <w:rsid w:val="0082791A"/>
    <w:rsid w:val="00853402"/>
    <w:rsid w:val="00856496"/>
    <w:rsid w:val="00882D23"/>
    <w:rsid w:val="008848F3"/>
    <w:rsid w:val="008B1AAC"/>
    <w:rsid w:val="008B3EF6"/>
    <w:rsid w:val="008B67B4"/>
    <w:rsid w:val="008B71B2"/>
    <w:rsid w:val="008D562E"/>
    <w:rsid w:val="008D799B"/>
    <w:rsid w:val="008D7D17"/>
    <w:rsid w:val="00902B8E"/>
    <w:rsid w:val="00911FB1"/>
    <w:rsid w:val="009121B5"/>
    <w:rsid w:val="009144EC"/>
    <w:rsid w:val="009148C7"/>
    <w:rsid w:val="00931C73"/>
    <w:rsid w:val="00963918"/>
    <w:rsid w:val="00971221"/>
    <w:rsid w:val="00993660"/>
    <w:rsid w:val="0099502F"/>
    <w:rsid w:val="009B205C"/>
    <w:rsid w:val="009C0D86"/>
    <w:rsid w:val="009C23A2"/>
    <w:rsid w:val="009C5CB2"/>
    <w:rsid w:val="009D7057"/>
    <w:rsid w:val="009E2734"/>
    <w:rsid w:val="009E534C"/>
    <w:rsid w:val="009F05BE"/>
    <w:rsid w:val="00A02104"/>
    <w:rsid w:val="00A05975"/>
    <w:rsid w:val="00A0671E"/>
    <w:rsid w:val="00A222AF"/>
    <w:rsid w:val="00A61B08"/>
    <w:rsid w:val="00A9034C"/>
    <w:rsid w:val="00AA12AB"/>
    <w:rsid w:val="00AB0DC3"/>
    <w:rsid w:val="00AB2F0E"/>
    <w:rsid w:val="00AB6E5F"/>
    <w:rsid w:val="00AD7C1D"/>
    <w:rsid w:val="00AE5606"/>
    <w:rsid w:val="00AF28AB"/>
    <w:rsid w:val="00B043D2"/>
    <w:rsid w:val="00B0577E"/>
    <w:rsid w:val="00B05A36"/>
    <w:rsid w:val="00B30FD3"/>
    <w:rsid w:val="00B53E80"/>
    <w:rsid w:val="00B60E68"/>
    <w:rsid w:val="00B678F7"/>
    <w:rsid w:val="00B708A8"/>
    <w:rsid w:val="00B81D97"/>
    <w:rsid w:val="00BA4498"/>
    <w:rsid w:val="00BE453F"/>
    <w:rsid w:val="00C05ADA"/>
    <w:rsid w:val="00C10ECC"/>
    <w:rsid w:val="00C11FC6"/>
    <w:rsid w:val="00C205BF"/>
    <w:rsid w:val="00C40E30"/>
    <w:rsid w:val="00C440B4"/>
    <w:rsid w:val="00C5106D"/>
    <w:rsid w:val="00C658FC"/>
    <w:rsid w:val="00C758D8"/>
    <w:rsid w:val="00C900B9"/>
    <w:rsid w:val="00C949FC"/>
    <w:rsid w:val="00CB3F5F"/>
    <w:rsid w:val="00CB72D4"/>
    <w:rsid w:val="00CD218A"/>
    <w:rsid w:val="00CE5F37"/>
    <w:rsid w:val="00CF0FB6"/>
    <w:rsid w:val="00CF62F1"/>
    <w:rsid w:val="00D05D60"/>
    <w:rsid w:val="00D06793"/>
    <w:rsid w:val="00D239A8"/>
    <w:rsid w:val="00D26B74"/>
    <w:rsid w:val="00D376B4"/>
    <w:rsid w:val="00D37F2B"/>
    <w:rsid w:val="00D41FA5"/>
    <w:rsid w:val="00D4659E"/>
    <w:rsid w:val="00D473C0"/>
    <w:rsid w:val="00D74E97"/>
    <w:rsid w:val="00D8351A"/>
    <w:rsid w:val="00D83E6E"/>
    <w:rsid w:val="00D87B20"/>
    <w:rsid w:val="00D90706"/>
    <w:rsid w:val="00D91255"/>
    <w:rsid w:val="00D912F3"/>
    <w:rsid w:val="00D948A4"/>
    <w:rsid w:val="00DC5F1B"/>
    <w:rsid w:val="00DD4B1C"/>
    <w:rsid w:val="00DE2070"/>
    <w:rsid w:val="00DF3D6D"/>
    <w:rsid w:val="00DF7E07"/>
    <w:rsid w:val="00E100F8"/>
    <w:rsid w:val="00E2042C"/>
    <w:rsid w:val="00E20D05"/>
    <w:rsid w:val="00E3566A"/>
    <w:rsid w:val="00E37934"/>
    <w:rsid w:val="00E51BF6"/>
    <w:rsid w:val="00EA10CB"/>
    <w:rsid w:val="00EA6D1D"/>
    <w:rsid w:val="00EA7202"/>
    <w:rsid w:val="00EB30AA"/>
    <w:rsid w:val="00EB647B"/>
    <w:rsid w:val="00ED5636"/>
    <w:rsid w:val="00EE2180"/>
    <w:rsid w:val="00F068AF"/>
    <w:rsid w:val="00F23D17"/>
    <w:rsid w:val="00F35930"/>
    <w:rsid w:val="00F35E49"/>
    <w:rsid w:val="00F44600"/>
    <w:rsid w:val="00F518BF"/>
    <w:rsid w:val="00F708F7"/>
    <w:rsid w:val="00F76A9F"/>
    <w:rsid w:val="00FA21CF"/>
    <w:rsid w:val="00FA5759"/>
    <w:rsid w:val="00FA6E6A"/>
    <w:rsid w:val="00FC2117"/>
  </w:rsids>
  <m:mathPr>
    <m:mathFont m:val="Mona Lisa Solid ITC T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0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Emphasis">
    <w:name w:val="Emphasis"/>
    <w:basedOn w:val="DefaultParagraphFont"/>
    <w:uiPriority w:val="20"/>
    <w:qFormat/>
    <w:rsid w:val="00456EFF"/>
    <w:rPr>
      <w:i/>
      <w:iCs/>
    </w:rPr>
  </w:style>
  <w:style w:type="character" w:styleId="Strong">
    <w:name w:val="Strong"/>
    <w:basedOn w:val="DefaultParagraphFont"/>
    <w:uiPriority w:val="22"/>
    <w:qFormat/>
    <w:rsid w:val="00456EFF"/>
    <w:rPr>
      <w:b/>
      <w:bCs/>
    </w:rPr>
  </w:style>
  <w:style w:type="character" w:customStyle="1" w:styleId="meta-prep">
    <w:name w:val="meta-prep"/>
    <w:basedOn w:val="DefaultParagraphFont"/>
    <w:rsid w:val="00456EFF"/>
  </w:style>
  <w:style w:type="character" w:customStyle="1" w:styleId="entry-date">
    <w:name w:val="entry-date"/>
    <w:basedOn w:val="DefaultParagraphFont"/>
    <w:rsid w:val="00456EFF"/>
  </w:style>
  <w:style w:type="character" w:customStyle="1" w:styleId="meta-sep">
    <w:name w:val="meta-sep"/>
    <w:basedOn w:val="DefaultParagraphFont"/>
    <w:rsid w:val="00456EFF"/>
  </w:style>
  <w:style w:type="character" w:customStyle="1" w:styleId="author">
    <w:name w:val="author"/>
    <w:basedOn w:val="DefaultParagraphFont"/>
    <w:rsid w:val="00456EFF"/>
  </w:style>
  <w:style w:type="paragraph" w:styleId="BalloonText">
    <w:name w:val="Balloon Text"/>
    <w:basedOn w:val="Normal"/>
    <w:link w:val="BalloonTextChar"/>
    <w:uiPriority w:val="99"/>
    <w:semiHidden/>
    <w:unhideWhenUsed/>
    <w:rsid w:val="00456E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FF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E2180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E2180"/>
    <w:rPr>
      <w:rFonts w:ascii="Arial" w:eastAsia="Times New Roman" w:hAnsi="Arial" w:cs="Arial"/>
      <w:vanish/>
      <w:sz w:val="16"/>
      <w:szCs w:val="16"/>
    </w:rPr>
  </w:style>
  <w:style w:type="character" w:customStyle="1" w:styleId="st-stp1-text1">
    <w:name w:val="st-stp1-text1"/>
    <w:basedOn w:val="DefaultParagraphFont"/>
    <w:rsid w:val="00EE2180"/>
    <w:rPr>
      <w:color w:val="333333"/>
    </w:rPr>
  </w:style>
  <w:style w:type="character" w:customStyle="1" w:styleId="jfk-butterbar1">
    <w:name w:val="jfk-butterbar1"/>
    <w:basedOn w:val="DefaultParagraphFont"/>
    <w:rsid w:val="00EE2180"/>
    <w:rPr>
      <w:sz w:val="11"/>
      <w:szCs w:val="11"/>
      <w:bdr w:val="single" w:sz="2" w:space="0" w:color="auto" w:frame="1"/>
    </w:rPr>
  </w:style>
  <w:style w:type="character" w:customStyle="1" w:styleId="gt-ft-text1">
    <w:name w:val="gt-ft-text1"/>
    <w:basedOn w:val="DefaultParagraphFont"/>
    <w:rsid w:val="00EE218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E2180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E218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349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496">
                  <w:marLeft w:val="0"/>
                  <w:marRight w:val="-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701">
                      <w:marLeft w:val="200"/>
                      <w:marRight w:val="28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98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6629">
              <w:marLeft w:val="0"/>
              <w:marRight w:val="0"/>
              <w:marTop w:val="0"/>
              <w:marBottom w:val="0"/>
              <w:divBdr>
                <w:top w:val="single" w:sz="4" w:space="25" w:color="F0C36D"/>
                <w:left w:val="single" w:sz="4" w:space="25" w:color="F0C36D"/>
                <w:bottom w:val="single" w:sz="4" w:space="25" w:color="F0C36D"/>
                <w:right w:val="single" w:sz="4" w:space="25" w:color="F0C36D"/>
              </w:divBdr>
            </w:div>
            <w:div w:id="890964214">
              <w:marLeft w:val="0"/>
              <w:marRight w:val="0"/>
              <w:marTop w:val="0"/>
              <w:marBottom w:val="0"/>
              <w:divBdr>
                <w:top w:val="single" w:sz="4" w:space="25" w:color="F0C36D"/>
                <w:left w:val="single" w:sz="4" w:space="25" w:color="F0C36D"/>
                <w:bottom w:val="single" w:sz="4" w:space="25" w:color="F0C36D"/>
                <w:right w:val="single" w:sz="4" w:space="25" w:color="F0C36D"/>
              </w:divBdr>
            </w:div>
            <w:div w:id="966279434">
              <w:marLeft w:val="0"/>
              <w:marRight w:val="0"/>
              <w:marTop w:val="0"/>
              <w:marBottom w:val="0"/>
              <w:divBdr>
                <w:top w:val="single" w:sz="4" w:space="25" w:color="F0C36D"/>
                <w:left w:val="single" w:sz="4" w:space="25" w:color="F0C36D"/>
                <w:bottom w:val="single" w:sz="4" w:space="25" w:color="F0C36D"/>
                <w:right w:val="single" w:sz="4" w:space="25" w:color="F0C36D"/>
              </w:divBdr>
            </w:div>
            <w:div w:id="1147819161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5176">
              <w:marLeft w:val="0"/>
              <w:marRight w:val="0"/>
              <w:marTop w:val="0"/>
              <w:marBottom w:val="0"/>
              <w:divBdr>
                <w:top w:val="single" w:sz="4" w:space="25" w:color="F0C36D"/>
                <w:left w:val="single" w:sz="4" w:space="25" w:color="F0C36D"/>
                <w:bottom w:val="single" w:sz="4" w:space="25" w:color="F0C36D"/>
                <w:right w:val="single" w:sz="4" w:space="25" w:color="F0C36D"/>
              </w:divBdr>
            </w:div>
            <w:div w:id="19152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4167">
                              <w:marLeft w:val="0"/>
                              <w:marRight w:val="0"/>
                              <w:marTop w:val="240"/>
                              <w:marBottom w:val="3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7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27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90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7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79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72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8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4346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8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553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4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09954">
                                                          <w:marLeft w:val="0"/>
                                                          <w:marRight w:val="8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677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52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659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65068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single" w:sz="4" w:space="0" w:color="EBEBEB"/>
                                                    <w:left w:val="single" w:sz="4" w:space="0" w:color="EBEBEB"/>
                                                    <w:bottom w:val="single" w:sz="4" w:space="0" w:color="EBEBEB"/>
                                                    <w:right w:val="single" w:sz="4" w:space="0" w:color="EBEBEB"/>
                                                  </w:divBdr>
                                                  <w:divsChild>
                                                    <w:div w:id="135326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6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78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949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27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0976679">
                                              <w:marLeft w:val="0"/>
                                              <w:marRight w:val="0"/>
                                              <w:marTop w:val="160"/>
                                              <w:marBottom w:val="0"/>
                                              <w:divBdr>
                                                <w:top w:val="single" w:sz="4" w:space="4" w:color="EBEBEB"/>
                                                <w:left w:val="single" w:sz="4" w:space="4" w:color="EBEBEB"/>
                                                <w:bottom w:val="single" w:sz="4" w:space="4" w:color="EBEBEB"/>
                                                <w:right w:val="single" w:sz="4" w:space="4" w:color="EBEBEB"/>
                                              </w:divBdr>
                                              <w:divsChild>
                                                <w:div w:id="207338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95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55048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yperlink" Target="http://www.davidbrubeck.com/wp-content/uploads/2012/11/TUBA-Journal-Jacobs018.jpg" TargetMode="External"/><Relationship Id="rId13" Type="http://schemas.openxmlformats.org/officeDocument/2006/relationships/image" Target="media/image4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davidbrubeck.com/2009/02/the-pedagogy-of-arnold-jacobs-part-1/" TargetMode="External"/><Relationship Id="rId5" Type="http://schemas.openxmlformats.org/officeDocument/2006/relationships/hyperlink" Target="http://www.davidbrubeck.com/author/david/" TargetMode="External"/><Relationship Id="rId6" Type="http://schemas.openxmlformats.org/officeDocument/2006/relationships/hyperlink" Target="http://www.davidbrubeck.dreamhosters.com/wp-content/uploads/2009/02/get-attachment-3.aspx_.jpeg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www.davidbrubeck.com/wp-content/uploads/2013/03/Jacobs-3.jpg" TargetMode="External"/><Relationship Id="rId9" Type="http://schemas.openxmlformats.org/officeDocument/2006/relationships/image" Target="media/image2.jpeg"/><Relationship Id="rId10" Type="http://schemas.openxmlformats.org/officeDocument/2006/relationships/hyperlink" Target="http://www.davidbrubeck.com/wp-content/uploads/2012/08/davidbrubeck.com-39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6825</Characters>
  <Application>Microsoft Macintosh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Office 2004 Test Drive User</cp:lastModifiedBy>
  <cp:revision>2</cp:revision>
  <cp:lastPrinted>2013-08-26T01:08:00Z</cp:lastPrinted>
  <dcterms:created xsi:type="dcterms:W3CDTF">2013-09-20T22:05:00Z</dcterms:created>
  <dcterms:modified xsi:type="dcterms:W3CDTF">2013-09-20T22:05:00Z</dcterms:modified>
</cp:coreProperties>
</file>